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52" w:rsidRDefault="00F05652" w:rsidP="000B55F5">
      <w:pPr>
        <w:tabs>
          <w:tab w:val="center" w:pos="4680"/>
          <w:tab w:val="right" w:pos="9360"/>
        </w:tabs>
        <w:spacing w:after="0" w:line="240" w:lineRule="auto"/>
        <w:jc w:val="center"/>
        <w:rPr>
          <w:rFonts w:asciiTheme="minorHAnsi" w:hAnsiTheme="minorHAnsi"/>
          <w:b/>
          <w:sz w:val="24"/>
          <w:szCs w:val="20"/>
        </w:rPr>
      </w:pPr>
    </w:p>
    <w:p w:rsidR="00B646F6" w:rsidRDefault="00FA5830" w:rsidP="000B55F5">
      <w:pPr>
        <w:tabs>
          <w:tab w:val="center" w:pos="4680"/>
          <w:tab w:val="right" w:pos="9360"/>
        </w:tabs>
        <w:spacing w:after="0" w:line="240" w:lineRule="auto"/>
        <w:jc w:val="center"/>
        <w:rPr>
          <w:rFonts w:asciiTheme="minorHAnsi" w:hAnsiTheme="minorHAnsi"/>
          <w:b/>
          <w:sz w:val="24"/>
          <w:szCs w:val="20"/>
        </w:rPr>
      </w:pPr>
      <w:r w:rsidRPr="00671E39">
        <w:rPr>
          <w:rFonts w:asciiTheme="minorHAnsi" w:hAnsiTheme="minorHAnsi"/>
          <w:b/>
          <w:sz w:val="24"/>
          <w:szCs w:val="20"/>
        </w:rPr>
        <w:t>STUDY PROTOCOL ASSESSMENT FORM</w:t>
      </w:r>
    </w:p>
    <w:p w:rsidR="002575DD" w:rsidRPr="00671E39" w:rsidRDefault="002575DD" w:rsidP="000B55F5">
      <w:pPr>
        <w:tabs>
          <w:tab w:val="center" w:pos="4680"/>
          <w:tab w:val="right" w:pos="9360"/>
        </w:tabs>
        <w:spacing w:after="0" w:line="240" w:lineRule="auto"/>
        <w:jc w:val="center"/>
        <w:rPr>
          <w:rFonts w:asciiTheme="minorHAnsi" w:hAnsiTheme="minorHAnsi"/>
          <w:b/>
          <w:sz w:val="24"/>
          <w:szCs w:val="20"/>
        </w:rPr>
      </w:pPr>
    </w:p>
    <w:tbl>
      <w:tblPr>
        <w:tblW w:w="9747" w:type="dxa"/>
        <w:tblLook w:val="04A0"/>
      </w:tblPr>
      <w:tblGrid>
        <w:gridCol w:w="4104"/>
        <w:gridCol w:w="5643"/>
      </w:tblGrid>
      <w:tr w:rsidR="00B646F6" w:rsidRPr="00671E39" w:rsidTr="00A1471C">
        <w:trPr>
          <w:trHeight w:val="483"/>
        </w:trPr>
        <w:tc>
          <w:tcPr>
            <w:tcW w:w="4104" w:type="dxa"/>
            <w:tcBorders>
              <w:top w:val="single" w:sz="4" w:space="0" w:color="auto"/>
              <w:left w:val="single" w:sz="4" w:space="0" w:color="auto"/>
              <w:bottom w:val="single" w:sz="4" w:space="0" w:color="auto"/>
              <w:right w:val="single" w:sz="4" w:space="0" w:color="auto"/>
            </w:tcBorders>
          </w:tcPr>
          <w:p w:rsidR="00B646F6" w:rsidRDefault="009F1533" w:rsidP="00FC2C6F">
            <w:pPr>
              <w:spacing w:after="0" w:line="240" w:lineRule="auto"/>
              <w:rPr>
                <w:rFonts w:asciiTheme="minorHAnsi" w:hAnsiTheme="minorHAnsi"/>
                <w:b/>
                <w:sz w:val="24"/>
                <w:szCs w:val="20"/>
              </w:rPr>
            </w:pPr>
            <w:r w:rsidRPr="00671E39">
              <w:rPr>
                <w:rFonts w:asciiTheme="minorHAnsi" w:hAnsiTheme="minorHAnsi"/>
                <w:b/>
                <w:sz w:val="24"/>
                <w:szCs w:val="20"/>
              </w:rPr>
              <w:t>U</w:t>
            </w:r>
            <w:r w:rsidR="007F004B">
              <w:rPr>
                <w:rFonts w:asciiTheme="minorHAnsi" w:hAnsiTheme="minorHAnsi"/>
                <w:b/>
                <w:sz w:val="24"/>
                <w:szCs w:val="20"/>
              </w:rPr>
              <w:t>RERB</w:t>
            </w:r>
            <w:r w:rsidR="004518EF" w:rsidRPr="00671E39">
              <w:rPr>
                <w:rFonts w:asciiTheme="minorHAnsi" w:hAnsiTheme="minorHAnsi"/>
                <w:b/>
                <w:sz w:val="24"/>
                <w:szCs w:val="20"/>
              </w:rPr>
              <w:t xml:space="preserve"> </w:t>
            </w:r>
            <w:r w:rsidR="00185C54" w:rsidRPr="00671E39">
              <w:rPr>
                <w:rFonts w:asciiTheme="minorHAnsi" w:hAnsiTheme="minorHAnsi"/>
                <w:b/>
                <w:sz w:val="24"/>
                <w:szCs w:val="20"/>
              </w:rPr>
              <w:t xml:space="preserve">Protocol </w:t>
            </w:r>
            <w:r w:rsidR="004518EF" w:rsidRPr="00671E39">
              <w:rPr>
                <w:rFonts w:asciiTheme="minorHAnsi" w:hAnsiTheme="minorHAnsi"/>
                <w:b/>
                <w:sz w:val="24"/>
                <w:szCs w:val="20"/>
              </w:rPr>
              <w:t>Code</w:t>
            </w:r>
            <w:r w:rsidR="00B646F6" w:rsidRPr="00671E39">
              <w:rPr>
                <w:rFonts w:asciiTheme="minorHAnsi" w:hAnsiTheme="minorHAnsi"/>
                <w:b/>
                <w:sz w:val="24"/>
                <w:szCs w:val="20"/>
              </w:rPr>
              <w:t>:</w:t>
            </w:r>
          </w:p>
          <w:p w:rsidR="007F004B" w:rsidRPr="007F004B" w:rsidRDefault="007F004B" w:rsidP="00FC2C6F">
            <w:pPr>
              <w:spacing w:after="0" w:line="240" w:lineRule="auto"/>
              <w:rPr>
                <w:rFonts w:asciiTheme="minorHAnsi" w:hAnsiTheme="minorHAnsi"/>
                <w:sz w:val="16"/>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B646F6" w:rsidRPr="00671E39" w:rsidRDefault="00B646F6" w:rsidP="00B21E36">
            <w:pPr>
              <w:spacing w:after="0" w:line="240" w:lineRule="auto"/>
              <w:rPr>
                <w:rFonts w:asciiTheme="minorHAnsi" w:hAnsiTheme="minorHAnsi" w:cs="Arial"/>
                <w:b/>
                <w:bCs/>
                <w:sz w:val="28"/>
                <w:szCs w:val="20"/>
              </w:rPr>
            </w:pPr>
          </w:p>
        </w:tc>
      </w:tr>
      <w:tr w:rsidR="00B646F6" w:rsidRPr="00671E39" w:rsidTr="00A1471C">
        <w:trPr>
          <w:trHeight w:val="870"/>
        </w:trPr>
        <w:tc>
          <w:tcPr>
            <w:tcW w:w="4104" w:type="dxa"/>
            <w:tcBorders>
              <w:top w:val="single" w:sz="4" w:space="0" w:color="auto"/>
              <w:left w:val="single" w:sz="4" w:space="0" w:color="auto"/>
              <w:bottom w:val="single" w:sz="4" w:space="0" w:color="auto"/>
              <w:right w:val="single" w:sz="4" w:space="0" w:color="auto"/>
            </w:tcBorders>
          </w:tcPr>
          <w:p w:rsidR="00B646F6" w:rsidRDefault="00B646F6" w:rsidP="00B21E36">
            <w:pPr>
              <w:spacing w:after="0" w:line="240" w:lineRule="auto"/>
              <w:rPr>
                <w:rFonts w:asciiTheme="minorHAnsi" w:hAnsiTheme="minorHAnsi"/>
                <w:b/>
                <w:sz w:val="24"/>
                <w:szCs w:val="20"/>
              </w:rPr>
            </w:pPr>
            <w:r w:rsidRPr="00671E39">
              <w:rPr>
                <w:rFonts w:asciiTheme="minorHAnsi" w:hAnsiTheme="minorHAnsi"/>
                <w:b/>
                <w:sz w:val="24"/>
                <w:szCs w:val="20"/>
              </w:rPr>
              <w:t>Study Protocol Title:</w:t>
            </w:r>
          </w:p>
          <w:p w:rsidR="007F004B" w:rsidRPr="007F004B" w:rsidRDefault="007F004B" w:rsidP="00B21E36">
            <w:pPr>
              <w:spacing w:after="0" w:line="240" w:lineRule="auto"/>
              <w:rPr>
                <w:rFonts w:asciiTheme="minorHAnsi" w:hAnsiTheme="minorHAnsi"/>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Researcher/PI)</w:t>
            </w:r>
          </w:p>
        </w:tc>
        <w:tc>
          <w:tcPr>
            <w:tcW w:w="5643" w:type="dxa"/>
            <w:tcBorders>
              <w:top w:val="single" w:sz="4" w:space="0" w:color="auto"/>
              <w:left w:val="single" w:sz="4" w:space="0" w:color="auto"/>
              <w:bottom w:val="single" w:sz="4" w:space="0" w:color="auto"/>
              <w:right w:val="single" w:sz="4" w:space="0" w:color="auto"/>
            </w:tcBorders>
          </w:tcPr>
          <w:p w:rsidR="00B646F6" w:rsidRPr="00671E39" w:rsidRDefault="00B646F6" w:rsidP="00B21E36">
            <w:pPr>
              <w:spacing w:after="0" w:line="240" w:lineRule="auto"/>
              <w:rPr>
                <w:rFonts w:asciiTheme="minorHAnsi" w:hAnsiTheme="minorHAnsi" w:cs="Arial"/>
                <w:b/>
                <w:bCs/>
                <w:sz w:val="24"/>
                <w:szCs w:val="20"/>
              </w:rPr>
            </w:pPr>
          </w:p>
          <w:p w:rsidR="00185C54" w:rsidRPr="00671E39" w:rsidRDefault="00185C54" w:rsidP="00B21E36">
            <w:pPr>
              <w:spacing w:after="0" w:line="240" w:lineRule="auto"/>
              <w:rPr>
                <w:rFonts w:asciiTheme="minorHAnsi" w:hAnsiTheme="minorHAnsi" w:cs="Arial"/>
                <w:b/>
                <w:bCs/>
                <w:sz w:val="24"/>
                <w:szCs w:val="20"/>
              </w:rPr>
            </w:pPr>
          </w:p>
        </w:tc>
      </w:tr>
      <w:tr w:rsidR="00B646F6" w:rsidRPr="00671E39" w:rsidTr="00A1471C">
        <w:trPr>
          <w:trHeight w:val="483"/>
        </w:trPr>
        <w:tc>
          <w:tcPr>
            <w:tcW w:w="4104" w:type="dxa"/>
            <w:tcBorders>
              <w:top w:val="single" w:sz="4" w:space="0" w:color="auto"/>
              <w:left w:val="single" w:sz="4" w:space="0" w:color="auto"/>
              <w:bottom w:val="single" w:sz="4" w:space="0" w:color="auto"/>
              <w:right w:val="single" w:sz="4" w:space="0" w:color="auto"/>
            </w:tcBorders>
          </w:tcPr>
          <w:p w:rsidR="00B646F6" w:rsidRDefault="009F1533" w:rsidP="00B21E36">
            <w:pPr>
              <w:spacing w:after="0" w:line="240" w:lineRule="auto"/>
              <w:rPr>
                <w:rFonts w:asciiTheme="minorHAnsi" w:hAnsiTheme="minorHAnsi"/>
                <w:b/>
                <w:sz w:val="24"/>
                <w:szCs w:val="20"/>
              </w:rPr>
            </w:pPr>
            <w:r w:rsidRPr="00671E39">
              <w:rPr>
                <w:rFonts w:asciiTheme="minorHAnsi" w:hAnsiTheme="minorHAnsi"/>
                <w:b/>
                <w:sz w:val="24"/>
                <w:szCs w:val="20"/>
              </w:rPr>
              <w:t>Researcher</w:t>
            </w:r>
            <w:r w:rsidR="00185C54" w:rsidRPr="00671E39">
              <w:rPr>
                <w:rFonts w:asciiTheme="minorHAnsi" w:hAnsiTheme="minorHAnsi"/>
                <w:b/>
                <w:sz w:val="24"/>
                <w:szCs w:val="20"/>
              </w:rPr>
              <w:t>/Principal Investigator</w:t>
            </w:r>
            <w:r w:rsidR="00B646F6" w:rsidRPr="00671E39">
              <w:rPr>
                <w:rFonts w:asciiTheme="minorHAnsi" w:hAnsiTheme="minorHAnsi"/>
                <w:b/>
                <w:sz w:val="24"/>
                <w:szCs w:val="20"/>
              </w:rPr>
              <w:t>:</w:t>
            </w:r>
          </w:p>
          <w:p w:rsidR="007F004B" w:rsidRPr="00671E39" w:rsidRDefault="007F004B" w:rsidP="00B21E36">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Researcher/PI)</w:t>
            </w:r>
          </w:p>
        </w:tc>
        <w:tc>
          <w:tcPr>
            <w:tcW w:w="5643" w:type="dxa"/>
            <w:tcBorders>
              <w:top w:val="single" w:sz="4" w:space="0" w:color="auto"/>
              <w:left w:val="single" w:sz="4" w:space="0" w:color="auto"/>
              <w:bottom w:val="single" w:sz="4" w:space="0" w:color="auto"/>
              <w:right w:val="single" w:sz="4" w:space="0" w:color="auto"/>
            </w:tcBorders>
          </w:tcPr>
          <w:p w:rsidR="00B646F6" w:rsidRPr="00671E39" w:rsidRDefault="00B646F6" w:rsidP="00B21E36">
            <w:pPr>
              <w:spacing w:after="0" w:line="240" w:lineRule="auto"/>
              <w:rPr>
                <w:rFonts w:asciiTheme="minorHAnsi" w:hAnsiTheme="minorHAnsi" w:cs="Arial"/>
                <w:b/>
                <w:bCs/>
                <w:color w:val="FF0000"/>
                <w:sz w:val="28"/>
                <w:szCs w:val="20"/>
              </w:rPr>
            </w:pPr>
          </w:p>
        </w:tc>
      </w:tr>
      <w:tr w:rsidR="00B646F6" w:rsidRPr="00671E39" w:rsidTr="00A1471C">
        <w:trPr>
          <w:trHeight w:val="507"/>
        </w:trPr>
        <w:tc>
          <w:tcPr>
            <w:tcW w:w="4104" w:type="dxa"/>
            <w:tcBorders>
              <w:top w:val="single" w:sz="4" w:space="0" w:color="auto"/>
              <w:left w:val="single" w:sz="4" w:space="0" w:color="auto"/>
              <w:bottom w:val="single" w:sz="4" w:space="0" w:color="auto"/>
              <w:right w:val="single" w:sz="4" w:space="0" w:color="auto"/>
            </w:tcBorders>
          </w:tcPr>
          <w:p w:rsidR="00B646F6" w:rsidRDefault="00D47C01" w:rsidP="00B21E36">
            <w:pPr>
              <w:spacing w:after="0" w:line="240" w:lineRule="auto"/>
              <w:rPr>
                <w:rFonts w:asciiTheme="minorHAnsi" w:hAnsiTheme="minorHAnsi"/>
                <w:b/>
                <w:sz w:val="24"/>
                <w:szCs w:val="20"/>
              </w:rPr>
            </w:pPr>
            <w:r w:rsidRPr="00671E39">
              <w:rPr>
                <w:rFonts w:asciiTheme="minorHAnsi" w:hAnsiTheme="minorHAnsi"/>
                <w:b/>
                <w:sz w:val="24"/>
                <w:szCs w:val="20"/>
              </w:rPr>
              <w:t>Study Protocol</w:t>
            </w:r>
            <w:r w:rsidR="00B646F6" w:rsidRPr="00671E39">
              <w:rPr>
                <w:rFonts w:asciiTheme="minorHAnsi" w:hAnsiTheme="minorHAnsi"/>
                <w:b/>
                <w:sz w:val="24"/>
                <w:szCs w:val="20"/>
              </w:rPr>
              <w:t xml:space="preserve"> Submission</w:t>
            </w:r>
            <w:r w:rsidRPr="00671E39">
              <w:rPr>
                <w:rFonts w:asciiTheme="minorHAnsi" w:hAnsiTheme="minorHAnsi"/>
                <w:b/>
                <w:sz w:val="24"/>
                <w:szCs w:val="20"/>
              </w:rPr>
              <w:t xml:space="preserve"> Date</w:t>
            </w:r>
            <w:r w:rsidR="00B646F6" w:rsidRPr="00671E39">
              <w:rPr>
                <w:rFonts w:asciiTheme="minorHAnsi" w:hAnsiTheme="minorHAnsi"/>
                <w:b/>
                <w:sz w:val="24"/>
                <w:szCs w:val="20"/>
              </w:rPr>
              <w:t>:</w:t>
            </w:r>
          </w:p>
          <w:p w:rsidR="007F004B" w:rsidRPr="00671E39" w:rsidRDefault="007F004B" w:rsidP="00B21E36">
            <w:pPr>
              <w:spacing w:after="0" w:line="240" w:lineRule="auto"/>
              <w:rPr>
                <w:rFonts w:asciiTheme="minorHAnsi" w:hAnsiTheme="minorHAnsi"/>
                <w:b/>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URERB Secretariat)</w:t>
            </w:r>
          </w:p>
        </w:tc>
        <w:tc>
          <w:tcPr>
            <w:tcW w:w="5643" w:type="dxa"/>
            <w:tcBorders>
              <w:top w:val="single" w:sz="4" w:space="0" w:color="auto"/>
              <w:left w:val="single" w:sz="4" w:space="0" w:color="auto"/>
              <w:bottom w:val="single" w:sz="4" w:space="0" w:color="auto"/>
              <w:right w:val="single" w:sz="4" w:space="0" w:color="auto"/>
            </w:tcBorders>
          </w:tcPr>
          <w:p w:rsidR="00B646F6" w:rsidRPr="00671E39" w:rsidRDefault="00B646F6" w:rsidP="00B21E36">
            <w:pPr>
              <w:spacing w:after="0" w:line="240" w:lineRule="auto"/>
              <w:rPr>
                <w:rFonts w:asciiTheme="minorHAnsi" w:hAnsiTheme="minorHAnsi" w:cs="Arial"/>
                <w:b/>
                <w:bCs/>
                <w:color w:val="FF0000"/>
                <w:sz w:val="28"/>
                <w:szCs w:val="20"/>
              </w:rPr>
            </w:pPr>
          </w:p>
        </w:tc>
      </w:tr>
      <w:tr w:rsidR="00FA5830" w:rsidRPr="00671E39" w:rsidTr="006B32DD">
        <w:trPr>
          <w:trHeight w:val="435"/>
        </w:trPr>
        <w:tc>
          <w:tcPr>
            <w:tcW w:w="4104" w:type="dxa"/>
            <w:tcBorders>
              <w:top w:val="single" w:sz="4" w:space="0" w:color="auto"/>
              <w:left w:val="single" w:sz="4" w:space="0" w:color="auto"/>
              <w:bottom w:val="single" w:sz="4" w:space="0" w:color="auto"/>
              <w:right w:val="single" w:sz="4" w:space="0" w:color="auto"/>
            </w:tcBorders>
          </w:tcPr>
          <w:p w:rsidR="00FA5830" w:rsidRDefault="00FA5830" w:rsidP="00B21E36">
            <w:pPr>
              <w:spacing w:after="0" w:line="240" w:lineRule="auto"/>
              <w:rPr>
                <w:rFonts w:asciiTheme="minorHAnsi" w:hAnsiTheme="minorHAnsi"/>
                <w:b/>
                <w:sz w:val="24"/>
                <w:szCs w:val="20"/>
              </w:rPr>
            </w:pPr>
            <w:r w:rsidRPr="00671E39">
              <w:rPr>
                <w:rFonts w:asciiTheme="minorHAnsi" w:hAnsiTheme="minorHAnsi"/>
                <w:b/>
                <w:sz w:val="24"/>
                <w:szCs w:val="20"/>
              </w:rPr>
              <w:t>Review Classification</w:t>
            </w:r>
          </w:p>
          <w:p w:rsidR="007F004B" w:rsidRPr="007F004B" w:rsidRDefault="007F004B" w:rsidP="00B21E36">
            <w:pPr>
              <w:spacing w:after="0" w:line="240" w:lineRule="auto"/>
              <w:rPr>
                <w:rFonts w:asciiTheme="minorHAnsi" w:hAnsiTheme="minorHAnsi"/>
                <w:sz w:val="24"/>
                <w:szCs w:val="20"/>
              </w:rPr>
            </w:pPr>
            <w:r w:rsidRPr="007F004B">
              <w:rPr>
                <w:rFonts w:asciiTheme="minorHAnsi" w:hAnsiTheme="minorHAnsi"/>
                <w:sz w:val="16"/>
                <w:szCs w:val="20"/>
              </w:rPr>
              <w:t xml:space="preserve">(to be filled </w:t>
            </w:r>
            <w:r>
              <w:rPr>
                <w:rFonts w:asciiTheme="minorHAnsi" w:hAnsiTheme="minorHAnsi"/>
                <w:sz w:val="16"/>
                <w:szCs w:val="20"/>
              </w:rPr>
              <w:t xml:space="preserve">out </w:t>
            </w:r>
            <w:r w:rsidRPr="007F004B">
              <w:rPr>
                <w:rFonts w:asciiTheme="minorHAnsi" w:hAnsiTheme="minorHAnsi"/>
                <w:sz w:val="16"/>
                <w:szCs w:val="20"/>
              </w:rPr>
              <w:t>by the Chair)</w:t>
            </w:r>
          </w:p>
        </w:tc>
        <w:tc>
          <w:tcPr>
            <w:tcW w:w="5643" w:type="dxa"/>
            <w:tcBorders>
              <w:top w:val="single" w:sz="4" w:space="0" w:color="auto"/>
              <w:left w:val="single" w:sz="4" w:space="0" w:color="auto"/>
              <w:bottom w:val="single" w:sz="4" w:space="0" w:color="auto"/>
              <w:right w:val="single" w:sz="4" w:space="0" w:color="auto"/>
            </w:tcBorders>
            <w:vAlign w:val="center"/>
          </w:tcPr>
          <w:p w:rsidR="00FA5830" w:rsidRPr="00671E39" w:rsidRDefault="0046509E" w:rsidP="006B32DD">
            <w:pPr>
              <w:spacing w:after="0" w:line="240" w:lineRule="auto"/>
              <w:rPr>
                <w:rFonts w:asciiTheme="minorHAnsi" w:hAnsiTheme="minorHAnsi" w:cs="Arial"/>
                <w:b/>
                <w:bCs/>
                <w:sz w:val="24"/>
                <w:szCs w:val="20"/>
              </w:rPr>
            </w:pPr>
            <w:r w:rsidRPr="0046509E">
              <w:rPr>
                <w:rFonts w:asciiTheme="minorHAnsi" w:hAnsiTheme="minorHAnsi" w:cs="Arial"/>
                <w:b/>
                <w:bCs/>
                <w:noProof/>
                <w:color w:val="FF0000"/>
                <w:sz w:val="28"/>
                <w:szCs w:val="20"/>
                <w:lang w:eastAsia="en-PH"/>
              </w:rPr>
              <w:pict>
                <v:roundrect id="_x0000_s1027" style="position:absolute;margin-left:110.4pt;margin-top:2.45pt;width:11.25pt;height:8.25pt;z-index:251659264;mso-position-horizontal-relative:text;mso-position-vertical-relative:text" arcsize="10923f"/>
              </w:pict>
            </w:r>
            <w:r w:rsidRPr="0046509E">
              <w:rPr>
                <w:rFonts w:asciiTheme="minorHAnsi" w:hAnsiTheme="minorHAnsi" w:cs="Arial"/>
                <w:b/>
                <w:bCs/>
                <w:noProof/>
                <w:color w:val="FF0000"/>
                <w:sz w:val="28"/>
                <w:szCs w:val="20"/>
                <w:lang w:eastAsia="en-PH"/>
              </w:rPr>
              <w:pict>
                <v:roundrect id="_x0000_s1026" style="position:absolute;margin-left:2.4pt;margin-top:2.45pt;width:11.25pt;height:8.25pt;z-index:251658240;mso-position-horizontal-relative:text;mso-position-vertical-relative:text" arcsize="10923f"/>
              </w:pict>
            </w:r>
            <w:r w:rsidR="00FA5830" w:rsidRPr="00671E39">
              <w:rPr>
                <w:rFonts w:asciiTheme="minorHAnsi" w:hAnsiTheme="minorHAnsi" w:cs="Arial"/>
                <w:b/>
                <w:bCs/>
                <w:color w:val="FF0000"/>
                <w:sz w:val="28"/>
                <w:szCs w:val="20"/>
              </w:rPr>
              <w:t xml:space="preserve">      </w:t>
            </w:r>
            <w:r w:rsidR="00FA5830" w:rsidRPr="00671E39">
              <w:rPr>
                <w:rFonts w:asciiTheme="minorHAnsi" w:hAnsiTheme="minorHAnsi" w:cs="Arial"/>
                <w:b/>
                <w:bCs/>
                <w:sz w:val="24"/>
                <w:szCs w:val="20"/>
              </w:rPr>
              <w:t xml:space="preserve">Full Review    </w:t>
            </w:r>
            <w:r w:rsidR="00FA5830" w:rsidRPr="00671E39">
              <w:rPr>
                <w:rFonts w:asciiTheme="minorHAnsi" w:hAnsiTheme="minorHAnsi" w:cs="Arial"/>
                <w:b/>
                <w:bCs/>
                <w:sz w:val="40"/>
                <w:szCs w:val="20"/>
              </w:rPr>
              <w:t xml:space="preserve">      </w:t>
            </w:r>
            <w:r w:rsidR="00FA5830" w:rsidRPr="00671E39">
              <w:rPr>
                <w:rFonts w:asciiTheme="minorHAnsi" w:hAnsiTheme="minorHAnsi" w:cs="Arial"/>
                <w:b/>
                <w:bCs/>
                <w:sz w:val="24"/>
                <w:szCs w:val="20"/>
              </w:rPr>
              <w:t xml:space="preserve">     Expedited Review</w:t>
            </w:r>
          </w:p>
        </w:tc>
      </w:tr>
    </w:tbl>
    <w:p w:rsidR="00FC2C6F" w:rsidRPr="00671E39" w:rsidRDefault="00FC2C6F" w:rsidP="00FC2C6F">
      <w:pPr>
        <w:spacing w:after="0" w:line="240" w:lineRule="auto"/>
        <w:rPr>
          <w:rFonts w:asciiTheme="minorHAnsi" w:hAnsiTheme="minorHAnsi"/>
          <w:b/>
          <w:sz w:val="20"/>
          <w:szCs w:val="20"/>
        </w:rPr>
      </w:pPr>
    </w:p>
    <w:p w:rsidR="00455E21" w:rsidRPr="00671E39" w:rsidRDefault="00455E21" w:rsidP="00FC2C6F">
      <w:pPr>
        <w:spacing w:after="0" w:line="240" w:lineRule="auto"/>
        <w:rPr>
          <w:rFonts w:asciiTheme="minorHAnsi" w:hAnsiTheme="minorHAnsi"/>
          <w:b/>
          <w:sz w:val="20"/>
          <w:szCs w:val="20"/>
        </w:rPr>
      </w:pPr>
      <w:r w:rsidRPr="00671E39">
        <w:rPr>
          <w:rFonts w:asciiTheme="minorHAnsi" w:hAnsiTheme="minorHAnsi"/>
          <w:b/>
          <w:sz w:val="20"/>
          <w:szCs w:val="20"/>
        </w:rPr>
        <w:t>INSTRUCTIONS</w:t>
      </w:r>
    </w:p>
    <w:tbl>
      <w:tblPr>
        <w:tblW w:w="9706" w:type="dxa"/>
        <w:tblLayout w:type="fixed"/>
        <w:tblLook w:val="04A0"/>
      </w:tblPr>
      <w:tblGrid>
        <w:gridCol w:w="3250"/>
        <w:gridCol w:w="660"/>
        <w:gridCol w:w="16"/>
        <w:gridCol w:w="577"/>
        <w:gridCol w:w="567"/>
        <w:gridCol w:w="567"/>
        <w:gridCol w:w="1134"/>
        <w:gridCol w:w="2935"/>
      </w:tblGrid>
      <w:tr w:rsidR="00EF512E" w:rsidRPr="004E65B2" w:rsidTr="004E65B2">
        <w:trPr>
          <w:trHeight w:val="1024"/>
        </w:trPr>
        <w:tc>
          <w:tcPr>
            <w:tcW w:w="3250" w:type="dxa"/>
          </w:tcPr>
          <w:p w:rsidR="00EF512E" w:rsidRPr="004E65B2" w:rsidRDefault="00EF512E" w:rsidP="00FC2C6F">
            <w:pPr>
              <w:spacing w:after="0" w:line="240" w:lineRule="auto"/>
              <w:rPr>
                <w:rFonts w:asciiTheme="minorHAnsi" w:hAnsiTheme="minorHAnsi"/>
                <w:sz w:val="18"/>
                <w:szCs w:val="20"/>
              </w:rPr>
            </w:pPr>
            <w:r w:rsidRPr="004E65B2">
              <w:rPr>
                <w:rFonts w:asciiTheme="minorHAnsi" w:hAnsiTheme="minorHAnsi"/>
                <w:sz w:val="18"/>
                <w:szCs w:val="20"/>
              </w:rPr>
              <w:t>To the Researcher/Principal Investigator:</w:t>
            </w:r>
          </w:p>
        </w:tc>
        <w:tc>
          <w:tcPr>
            <w:tcW w:w="660" w:type="dxa"/>
          </w:tcPr>
          <w:p w:rsidR="00EF512E" w:rsidRPr="004E65B2" w:rsidRDefault="00EF512E" w:rsidP="00191F6F">
            <w:pPr>
              <w:spacing w:after="0" w:line="240" w:lineRule="auto"/>
              <w:rPr>
                <w:rFonts w:asciiTheme="minorHAnsi" w:hAnsiTheme="minorHAnsi"/>
                <w:sz w:val="18"/>
                <w:szCs w:val="20"/>
              </w:rPr>
            </w:pPr>
          </w:p>
        </w:tc>
        <w:tc>
          <w:tcPr>
            <w:tcW w:w="5796" w:type="dxa"/>
            <w:gridSpan w:val="6"/>
          </w:tcPr>
          <w:p w:rsidR="00EF512E" w:rsidRPr="004E65B2" w:rsidRDefault="00EF512E" w:rsidP="00191F6F">
            <w:pPr>
              <w:spacing w:after="0" w:line="240" w:lineRule="auto"/>
              <w:rPr>
                <w:rFonts w:asciiTheme="minorHAnsi" w:hAnsiTheme="minorHAnsi"/>
                <w:sz w:val="18"/>
                <w:szCs w:val="20"/>
              </w:rPr>
            </w:pPr>
            <w:r w:rsidRPr="004E65B2">
              <w:rPr>
                <w:rFonts w:asciiTheme="minorHAnsi" w:hAnsiTheme="minorHAnsi"/>
                <w:sz w:val="18"/>
                <w:szCs w:val="20"/>
              </w:rPr>
              <w:t>Please indicate in the space provided below whether or not the specified assessment point is addressed by your study protocol. To facilitate the evaluation of the assessment point, indicate the page and paragraph where this information can be found.</w:t>
            </w:r>
          </w:p>
        </w:tc>
      </w:tr>
      <w:tr w:rsidR="00EF512E" w:rsidRPr="004E65B2" w:rsidTr="006B32DD">
        <w:trPr>
          <w:trHeight w:val="1768"/>
        </w:trPr>
        <w:tc>
          <w:tcPr>
            <w:tcW w:w="3250" w:type="dxa"/>
          </w:tcPr>
          <w:p w:rsidR="00EF512E" w:rsidRPr="004E65B2" w:rsidRDefault="00EF512E" w:rsidP="00FC2C6F">
            <w:pPr>
              <w:spacing w:after="0" w:line="240" w:lineRule="auto"/>
              <w:rPr>
                <w:rFonts w:asciiTheme="minorHAnsi" w:hAnsiTheme="minorHAnsi"/>
                <w:sz w:val="18"/>
                <w:szCs w:val="20"/>
              </w:rPr>
            </w:pPr>
            <w:r w:rsidRPr="004E65B2">
              <w:rPr>
                <w:rFonts w:asciiTheme="minorHAnsi" w:hAnsiTheme="minorHAnsi"/>
                <w:sz w:val="18"/>
                <w:szCs w:val="20"/>
              </w:rPr>
              <w:t>To the Primary Reviewer:</w:t>
            </w:r>
          </w:p>
        </w:tc>
        <w:tc>
          <w:tcPr>
            <w:tcW w:w="660" w:type="dxa"/>
          </w:tcPr>
          <w:p w:rsidR="00EF512E" w:rsidRPr="004E65B2" w:rsidRDefault="00EF512E" w:rsidP="00191F6F">
            <w:pPr>
              <w:spacing w:after="0" w:line="240" w:lineRule="auto"/>
              <w:rPr>
                <w:rFonts w:asciiTheme="minorHAnsi" w:hAnsiTheme="minorHAnsi"/>
                <w:sz w:val="18"/>
                <w:szCs w:val="20"/>
              </w:rPr>
            </w:pPr>
          </w:p>
        </w:tc>
        <w:tc>
          <w:tcPr>
            <w:tcW w:w="5796" w:type="dxa"/>
            <w:gridSpan w:val="6"/>
          </w:tcPr>
          <w:p w:rsidR="00EF512E" w:rsidRPr="004E65B2" w:rsidRDefault="00EF512E" w:rsidP="00191F6F">
            <w:pPr>
              <w:spacing w:after="0" w:line="240" w:lineRule="auto"/>
              <w:rPr>
                <w:rFonts w:asciiTheme="minorHAnsi" w:hAnsiTheme="minorHAnsi"/>
                <w:sz w:val="18"/>
                <w:szCs w:val="20"/>
              </w:rPr>
            </w:pPr>
            <w:r w:rsidRPr="004E65B2">
              <w:rPr>
                <w:rFonts w:asciiTheme="minorHAnsi" w:hAnsiTheme="minorHAnsi"/>
                <w:sz w:val="18"/>
                <w:szCs w:val="20"/>
              </w:rPr>
              <w:t>Please evaluate how the assessment points outlined below have been appropriately addressed by the study protocol, as applicable, by confirming the submitted information and writing your comments on the space provided under “REVIEWER COMMENTS.”Finalize your review by indicating your conclusions under “RECOMMENDED ACTION” and affix your signature on the space provided for the primary reviewer.</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3926" w:type="dxa"/>
            <w:gridSpan w:val="3"/>
            <w:vMerge w:val="restart"/>
            <w:vAlign w:val="center"/>
          </w:tcPr>
          <w:p w:rsidR="00EF512E" w:rsidRPr="004E65B2" w:rsidRDefault="00EF512E" w:rsidP="007F004B">
            <w:pPr>
              <w:jc w:val="center"/>
              <w:rPr>
                <w:rFonts w:asciiTheme="minorHAnsi" w:hAnsiTheme="minorHAnsi"/>
                <w:b/>
                <w:sz w:val="18"/>
                <w:szCs w:val="20"/>
              </w:rPr>
            </w:pPr>
            <w:r w:rsidRPr="004E65B2">
              <w:rPr>
                <w:rFonts w:asciiTheme="minorHAnsi" w:hAnsiTheme="minorHAnsi"/>
                <w:b/>
                <w:sz w:val="18"/>
                <w:szCs w:val="20"/>
              </w:rPr>
              <w:t>ASSESSMENT POINTS with Guide Questions</w:t>
            </w:r>
          </w:p>
        </w:tc>
        <w:tc>
          <w:tcPr>
            <w:tcW w:w="2845" w:type="dxa"/>
            <w:gridSpan w:val="4"/>
            <w:shd w:val="clear" w:color="auto" w:fill="D9D9D9"/>
          </w:tcPr>
          <w:p w:rsidR="00EF512E" w:rsidRPr="004E65B2" w:rsidRDefault="00EF512E" w:rsidP="00490B9A">
            <w:pPr>
              <w:spacing w:after="0" w:line="240" w:lineRule="auto"/>
              <w:jc w:val="center"/>
              <w:rPr>
                <w:rFonts w:asciiTheme="minorHAnsi" w:hAnsiTheme="minorHAnsi"/>
                <w:b/>
                <w:sz w:val="18"/>
                <w:szCs w:val="20"/>
              </w:rPr>
            </w:pPr>
            <w:r w:rsidRPr="004E65B2">
              <w:rPr>
                <w:rFonts w:asciiTheme="minorHAnsi" w:hAnsiTheme="minorHAnsi"/>
                <w:b/>
                <w:sz w:val="18"/>
                <w:szCs w:val="20"/>
              </w:rPr>
              <w:t>To be filled out by the Researcher</w:t>
            </w:r>
          </w:p>
        </w:tc>
        <w:tc>
          <w:tcPr>
            <w:tcW w:w="2935" w:type="dxa"/>
            <w:vMerge w:val="restart"/>
            <w:vAlign w:val="center"/>
          </w:tcPr>
          <w:p w:rsidR="00EF512E" w:rsidRPr="004E65B2" w:rsidRDefault="00EF512E" w:rsidP="007F004B">
            <w:pPr>
              <w:jc w:val="center"/>
              <w:rPr>
                <w:rFonts w:asciiTheme="minorHAnsi" w:hAnsiTheme="minorHAnsi"/>
                <w:b/>
                <w:sz w:val="18"/>
                <w:szCs w:val="20"/>
              </w:rPr>
            </w:pPr>
            <w:r w:rsidRPr="004E65B2">
              <w:rPr>
                <w:rFonts w:asciiTheme="minorHAnsi" w:hAnsiTheme="minorHAnsi"/>
                <w:b/>
                <w:sz w:val="18"/>
                <w:szCs w:val="20"/>
              </w:rPr>
              <w:t>REVIEWER COMMENTS</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vMerge/>
            <w:tcBorders>
              <w:bottom w:val="single" w:sz="4" w:space="0" w:color="auto"/>
            </w:tcBorders>
          </w:tcPr>
          <w:p w:rsidR="00EF512E" w:rsidRPr="004E65B2" w:rsidRDefault="00EF512E" w:rsidP="00FC2C6F">
            <w:pPr>
              <w:spacing w:after="0" w:line="240" w:lineRule="auto"/>
              <w:rPr>
                <w:rFonts w:asciiTheme="minorHAnsi" w:hAnsiTheme="minorHAnsi"/>
                <w:b/>
                <w:sz w:val="18"/>
                <w:szCs w:val="20"/>
              </w:rPr>
            </w:pPr>
          </w:p>
        </w:tc>
        <w:tc>
          <w:tcPr>
            <w:tcW w:w="1711" w:type="dxa"/>
            <w:gridSpan w:val="3"/>
            <w:tcBorders>
              <w:bottom w:val="single" w:sz="4" w:space="0" w:color="auto"/>
            </w:tcBorders>
            <w:shd w:val="clear" w:color="auto" w:fill="D9D9D9"/>
          </w:tcPr>
          <w:p w:rsidR="00EF512E" w:rsidRPr="004E65B2" w:rsidRDefault="00EF512E" w:rsidP="00490B9A">
            <w:pPr>
              <w:spacing w:after="0" w:line="240" w:lineRule="auto"/>
              <w:rPr>
                <w:rFonts w:asciiTheme="minorHAnsi" w:hAnsiTheme="minorHAnsi"/>
                <w:sz w:val="18"/>
                <w:szCs w:val="20"/>
              </w:rPr>
            </w:pPr>
            <w:r w:rsidRPr="004E65B2">
              <w:rPr>
                <w:rFonts w:asciiTheme="minorHAnsi" w:hAnsiTheme="minorHAnsi"/>
                <w:sz w:val="18"/>
                <w:szCs w:val="20"/>
              </w:rPr>
              <w:t>Indicate if the study protocol contains the specified assessment point</w:t>
            </w:r>
          </w:p>
        </w:tc>
        <w:tc>
          <w:tcPr>
            <w:tcW w:w="1134" w:type="dxa"/>
            <w:tcBorders>
              <w:bottom w:val="single" w:sz="4" w:space="0" w:color="auto"/>
            </w:tcBorders>
            <w:shd w:val="clear" w:color="auto" w:fill="D9D9D9"/>
          </w:tcPr>
          <w:p w:rsidR="00EF512E" w:rsidRPr="004E65B2" w:rsidRDefault="00EF512E" w:rsidP="007F2C4D">
            <w:pPr>
              <w:spacing w:after="0" w:line="240" w:lineRule="auto"/>
              <w:rPr>
                <w:rFonts w:asciiTheme="minorHAnsi" w:hAnsiTheme="minorHAnsi"/>
                <w:sz w:val="18"/>
                <w:szCs w:val="20"/>
              </w:rPr>
            </w:pPr>
            <w:r w:rsidRPr="004E65B2">
              <w:rPr>
                <w:rFonts w:asciiTheme="minorHAnsi" w:hAnsiTheme="minorHAnsi"/>
                <w:sz w:val="18"/>
                <w:szCs w:val="20"/>
              </w:rPr>
              <w:t>Page and paragraph where it is found</w:t>
            </w:r>
          </w:p>
        </w:tc>
        <w:tc>
          <w:tcPr>
            <w:tcW w:w="2935" w:type="dxa"/>
            <w:vMerge/>
            <w:tcBorders>
              <w:bottom w:val="single" w:sz="4" w:space="0" w:color="auto"/>
            </w:tcBorders>
          </w:tcPr>
          <w:p w:rsidR="00EF512E" w:rsidRPr="004E65B2" w:rsidRDefault="00EF512E" w:rsidP="002909F1">
            <w:pPr>
              <w:spacing w:after="0" w:line="240" w:lineRule="auto"/>
              <w:rPr>
                <w:rFonts w:asciiTheme="minorHAnsi" w:hAnsiTheme="minorHAnsi"/>
                <w:b/>
                <w:sz w:val="18"/>
                <w:szCs w:val="20"/>
              </w:rPr>
            </w:pPr>
          </w:p>
        </w:tc>
      </w:tr>
      <w:tr w:rsidR="00EF512E" w:rsidRPr="004E65B2" w:rsidTr="004E6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3926" w:type="dxa"/>
            <w:gridSpan w:val="3"/>
            <w:shd w:val="clear" w:color="auto" w:fill="D9D9D9"/>
            <w:vAlign w:val="center"/>
          </w:tcPr>
          <w:p w:rsidR="00EF512E" w:rsidRPr="004E65B2" w:rsidRDefault="00EF512E" w:rsidP="004E65B2">
            <w:pPr>
              <w:pStyle w:val="ListParagraph"/>
              <w:numPr>
                <w:ilvl w:val="0"/>
                <w:numId w:val="1"/>
              </w:numPr>
              <w:spacing w:after="0" w:line="240" w:lineRule="auto"/>
              <w:contextualSpacing w:val="0"/>
              <w:rPr>
                <w:rFonts w:asciiTheme="minorHAnsi" w:hAnsiTheme="minorHAnsi"/>
                <w:b/>
                <w:sz w:val="18"/>
                <w:szCs w:val="20"/>
              </w:rPr>
            </w:pPr>
            <w:r w:rsidRPr="004E65B2">
              <w:rPr>
                <w:rFonts w:asciiTheme="minorHAnsi" w:hAnsiTheme="minorHAnsi"/>
                <w:b/>
                <w:sz w:val="18"/>
                <w:szCs w:val="20"/>
              </w:rPr>
              <w:t xml:space="preserve">SCIENTIFIC DESIGN </w:t>
            </w:r>
          </w:p>
        </w:tc>
        <w:tc>
          <w:tcPr>
            <w:tcW w:w="577" w:type="dxa"/>
            <w:shd w:val="clear" w:color="auto" w:fill="D9D9D9"/>
            <w:vAlign w:val="center"/>
          </w:tcPr>
          <w:p w:rsidR="00EF512E" w:rsidRPr="004E65B2" w:rsidRDefault="00EF512E" w:rsidP="004E65B2">
            <w:pPr>
              <w:spacing w:after="0" w:line="240" w:lineRule="auto"/>
              <w:rPr>
                <w:rFonts w:asciiTheme="minorHAnsi" w:hAnsiTheme="minorHAnsi"/>
                <w:b/>
                <w:sz w:val="18"/>
                <w:szCs w:val="20"/>
              </w:rPr>
            </w:pPr>
            <w:r w:rsidRPr="004E65B2">
              <w:rPr>
                <w:rFonts w:asciiTheme="minorHAnsi" w:hAnsiTheme="minorHAnsi"/>
                <w:b/>
                <w:sz w:val="18"/>
                <w:szCs w:val="20"/>
              </w:rPr>
              <w:t>YES</w:t>
            </w:r>
          </w:p>
        </w:tc>
        <w:tc>
          <w:tcPr>
            <w:tcW w:w="567" w:type="dxa"/>
            <w:shd w:val="clear" w:color="auto" w:fill="D9D9D9"/>
            <w:noWrap/>
            <w:vAlign w:val="center"/>
          </w:tcPr>
          <w:p w:rsidR="00EF512E" w:rsidRPr="004E65B2" w:rsidRDefault="00EF512E" w:rsidP="004E65B2">
            <w:pPr>
              <w:spacing w:after="0" w:line="240" w:lineRule="auto"/>
              <w:rPr>
                <w:rFonts w:asciiTheme="minorHAnsi" w:hAnsiTheme="minorHAnsi"/>
                <w:b/>
                <w:sz w:val="18"/>
                <w:szCs w:val="20"/>
              </w:rPr>
            </w:pPr>
            <w:r w:rsidRPr="004E65B2">
              <w:rPr>
                <w:rFonts w:asciiTheme="minorHAnsi" w:hAnsiTheme="minorHAnsi"/>
                <w:b/>
                <w:sz w:val="18"/>
                <w:szCs w:val="20"/>
              </w:rPr>
              <w:t>NO</w:t>
            </w:r>
          </w:p>
        </w:tc>
        <w:tc>
          <w:tcPr>
            <w:tcW w:w="567" w:type="dxa"/>
            <w:shd w:val="clear" w:color="auto" w:fill="D9D9D9"/>
            <w:vAlign w:val="center"/>
          </w:tcPr>
          <w:p w:rsidR="00EF512E" w:rsidRPr="004E65B2" w:rsidRDefault="00EF512E" w:rsidP="004E65B2">
            <w:pPr>
              <w:spacing w:after="0" w:line="240" w:lineRule="auto"/>
              <w:rPr>
                <w:rFonts w:asciiTheme="minorHAnsi" w:hAnsiTheme="minorHAnsi"/>
                <w:b/>
                <w:sz w:val="18"/>
                <w:szCs w:val="20"/>
              </w:rPr>
            </w:pPr>
            <w:r w:rsidRPr="004E65B2">
              <w:rPr>
                <w:rFonts w:asciiTheme="minorHAnsi" w:hAnsiTheme="minorHAnsi"/>
                <w:b/>
                <w:sz w:val="18"/>
                <w:szCs w:val="20"/>
              </w:rPr>
              <w:t>N/A</w:t>
            </w:r>
          </w:p>
        </w:tc>
        <w:tc>
          <w:tcPr>
            <w:tcW w:w="1134" w:type="dxa"/>
            <w:shd w:val="clear" w:color="auto" w:fill="D9D9D9"/>
            <w:vAlign w:val="center"/>
          </w:tcPr>
          <w:p w:rsidR="00EF512E" w:rsidRPr="004E65B2" w:rsidRDefault="00EF512E" w:rsidP="004E65B2">
            <w:pPr>
              <w:spacing w:after="0" w:line="240" w:lineRule="auto"/>
              <w:rPr>
                <w:rFonts w:asciiTheme="minorHAnsi" w:hAnsiTheme="minorHAnsi"/>
                <w:sz w:val="18"/>
                <w:szCs w:val="20"/>
              </w:rPr>
            </w:pPr>
          </w:p>
        </w:tc>
        <w:tc>
          <w:tcPr>
            <w:tcW w:w="2935" w:type="dxa"/>
            <w:shd w:val="clear" w:color="auto" w:fill="D9D9D9"/>
            <w:vAlign w:val="center"/>
          </w:tcPr>
          <w:p w:rsidR="00EF512E" w:rsidRPr="004E65B2" w:rsidRDefault="00EF512E" w:rsidP="004E65B2">
            <w:pPr>
              <w:spacing w:after="0" w:line="240" w:lineRule="auto"/>
              <w:rPr>
                <w:rFonts w:asciiTheme="minorHAnsi" w:hAnsiTheme="minorHAnsi"/>
                <w:sz w:val="18"/>
                <w:szCs w:val="20"/>
              </w:rPr>
            </w:pPr>
          </w:p>
        </w:tc>
      </w:tr>
      <w:tr w:rsidR="00EF512E" w:rsidRPr="004E65B2" w:rsidTr="004E6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926" w:type="dxa"/>
            <w:gridSpan w:val="3"/>
          </w:tcPr>
          <w:p w:rsidR="00EF512E" w:rsidRPr="004E65B2" w:rsidRDefault="00EF512E" w:rsidP="007E74DD">
            <w:pPr>
              <w:pStyle w:val="ListParagraph"/>
              <w:numPr>
                <w:ilvl w:val="1"/>
                <w:numId w:val="1"/>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t>Background/Rationale</w:t>
            </w:r>
          </w:p>
          <w:p w:rsidR="00EF512E" w:rsidRPr="004E65B2" w:rsidRDefault="00EF512E" w:rsidP="007E74DD">
            <w:pPr>
              <w:spacing w:after="0" w:line="240" w:lineRule="auto"/>
              <w:ind w:left="144"/>
              <w:rPr>
                <w:rFonts w:asciiTheme="minorHAnsi" w:hAnsiTheme="minorHAnsi" w:cs="Arial"/>
                <w:i/>
                <w:sz w:val="18"/>
                <w:szCs w:val="20"/>
              </w:rPr>
            </w:pPr>
            <w:r w:rsidRPr="004E65B2">
              <w:rPr>
                <w:rFonts w:asciiTheme="minorHAnsi" w:hAnsiTheme="minorHAnsi"/>
                <w:i/>
                <w:sz w:val="18"/>
                <w:szCs w:val="20"/>
              </w:rPr>
              <w:t>Does it describe why the research needs to be done and its potential relevance?</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tcPr>
          <w:p w:rsidR="00EF512E" w:rsidRPr="004E65B2" w:rsidRDefault="00EF512E" w:rsidP="00490B9A">
            <w:pPr>
              <w:spacing w:after="0" w:line="240" w:lineRule="auto"/>
              <w:rPr>
                <w:rFonts w:asciiTheme="minorHAnsi" w:hAnsiTheme="minorHAnsi"/>
                <w:sz w:val="18"/>
                <w:szCs w:val="20"/>
              </w:rPr>
            </w:pPr>
          </w:p>
        </w:tc>
      </w:tr>
      <w:tr w:rsidR="00EF512E" w:rsidRPr="004E65B2" w:rsidTr="004E65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3926" w:type="dxa"/>
            <w:gridSpan w:val="3"/>
          </w:tcPr>
          <w:p w:rsidR="00EF512E" w:rsidRPr="004E65B2" w:rsidRDefault="00EF512E" w:rsidP="007E74DD">
            <w:pPr>
              <w:pStyle w:val="ListParagraph"/>
              <w:numPr>
                <w:ilvl w:val="1"/>
                <w:numId w:val="1"/>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t>Objectives</w:t>
            </w:r>
          </w:p>
          <w:p w:rsidR="00EF512E" w:rsidRDefault="00EF512E" w:rsidP="007E74DD">
            <w:pPr>
              <w:spacing w:after="0" w:line="240" w:lineRule="auto"/>
              <w:ind w:left="144"/>
              <w:rPr>
                <w:rFonts w:asciiTheme="minorHAnsi" w:hAnsiTheme="minorHAnsi" w:cs="Arial"/>
                <w:i/>
                <w:sz w:val="18"/>
                <w:szCs w:val="20"/>
              </w:rPr>
            </w:pPr>
            <w:r w:rsidRPr="004E65B2">
              <w:rPr>
                <w:rFonts w:asciiTheme="minorHAnsi" w:hAnsiTheme="minorHAnsi" w:cs="Arial"/>
                <w:i/>
                <w:sz w:val="18"/>
                <w:szCs w:val="20"/>
              </w:rPr>
              <w:t>Is/are the objective</w:t>
            </w:r>
            <w:r w:rsidR="00BC3A21">
              <w:rPr>
                <w:rFonts w:asciiTheme="minorHAnsi" w:hAnsiTheme="minorHAnsi" w:cs="Arial"/>
                <w:i/>
                <w:sz w:val="18"/>
                <w:szCs w:val="20"/>
              </w:rPr>
              <w:t>/</w:t>
            </w:r>
            <w:r w:rsidRPr="004E65B2">
              <w:rPr>
                <w:rFonts w:asciiTheme="minorHAnsi" w:hAnsiTheme="minorHAnsi" w:cs="Arial"/>
                <w:i/>
                <w:sz w:val="18"/>
                <w:szCs w:val="20"/>
              </w:rPr>
              <w:t>s reasonable?</w:t>
            </w:r>
          </w:p>
          <w:p w:rsidR="006B32DD" w:rsidRPr="004E65B2" w:rsidRDefault="006B32DD" w:rsidP="007E74DD">
            <w:pPr>
              <w:spacing w:after="0" w:line="240" w:lineRule="auto"/>
              <w:ind w:left="144"/>
              <w:rPr>
                <w:rFonts w:asciiTheme="minorHAnsi" w:hAnsiTheme="minorHAnsi"/>
                <w:i/>
                <w:sz w:val="18"/>
                <w:szCs w:val="20"/>
              </w:rPr>
            </w:pP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tcPr>
          <w:p w:rsidR="00EF512E" w:rsidRPr="004E65B2" w:rsidRDefault="00EF512E"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3926" w:type="dxa"/>
            <w:gridSpan w:val="3"/>
          </w:tcPr>
          <w:p w:rsidR="00EF512E" w:rsidRPr="004E65B2" w:rsidRDefault="00EF512E" w:rsidP="00DE4E3A">
            <w:pPr>
              <w:pStyle w:val="ListParagraph"/>
              <w:numPr>
                <w:ilvl w:val="1"/>
                <w:numId w:val="1"/>
              </w:numPr>
              <w:spacing w:after="0" w:line="240" w:lineRule="auto"/>
              <w:ind w:left="576"/>
              <w:contextualSpacing w:val="0"/>
              <w:rPr>
                <w:rFonts w:asciiTheme="minorHAnsi" w:hAnsiTheme="minorHAnsi"/>
                <w:b/>
                <w:i/>
                <w:sz w:val="18"/>
                <w:szCs w:val="20"/>
              </w:rPr>
            </w:pPr>
            <w:r w:rsidRPr="004E65B2">
              <w:rPr>
                <w:rFonts w:asciiTheme="minorHAnsi" w:hAnsiTheme="minorHAnsi"/>
                <w:b/>
                <w:sz w:val="18"/>
                <w:szCs w:val="20"/>
              </w:rPr>
              <w:t>Research Design</w:t>
            </w:r>
          </w:p>
          <w:p w:rsidR="00EF512E" w:rsidRPr="004E65B2" w:rsidRDefault="00EF512E" w:rsidP="00AD6E36">
            <w:pPr>
              <w:spacing w:after="0" w:line="240" w:lineRule="auto"/>
              <w:ind w:left="142"/>
              <w:rPr>
                <w:rFonts w:asciiTheme="minorHAnsi" w:hAnsiTheme="minorHAnsi"/>
                <w:i/>
                <w:sz w:val="18"/>
                <w:szCs w:val="20"/>
                <w:lang w:val="en-US"/>
              </w:rPr>
            </w:pPr>
            <w:r w:rsidRPr="004E65B2">
              <w:rPr>
                <w:rFonts w:asciiTheme="minorHAnsi" w:hAnsiTheme="minorHAnsi"/>
                <w:i/>
                <w:sz w:val="18"/>
                <w:szCs w:val="20"/>
                <w:lang w:val="en-US"/>
              </w:rPr>
              <w:t>Is the choice of study design appropriate and clearly explained?</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3926" w:type="dxa"/>
            <w:gridSpan w:val="3"/>
          </w:tcPr>
          <w:p w:rsidR="00EF512E" w:rsidRPr="004E65B2" w:rsidRDefault="00EF512E" w:rsidP="00EF512E">
            <w:pPr>
              <w:pStyle w:val="ListParagraph"/>
              <w:numPr>
                <w:ilvl w:val="1"/>
                <w:numId w:val="1"/>
              </w:numPr>
              <w:spacing w:after="0" w:line="240" w:lineRule="auto"/>
              <w:ind w:left="567"/>
              <w:rPr>
                <w:rFonts w:asciiTheme="minorHAnsi" w:hAnsiTheme="minorHAnsi"/>
                <w:b/>
                <w:sz w:val="18"/>
                <w:szCs w:val="20"/>
              </w:rPr>
            </w:pPr>
            <w:r w:rsidRPr="004E65B2">
              <w:rPr>
                <w:rFonts w:asciiTheme="minorHAnsi" w:hAnsiTheme="minorHAnsi"/>
                <w:b/>
                <w:sz w:val="18"/>
                <w:szCs w:val="20"/>
              </w:rPr>
              <w:t>Research Instrument</w:t>
            </w:r>
          </w:p>
          <w:p w:rsidR="00EF512E" w:rsidRPr="004E65B2" w:rsidRDefault="00EF512E" w:rsidP="00EF512E">
            <w:pPr>
              <w:spacing w:after="0" w:line="240" w:lineRule="auto"/>
              <w:ind w:left="135"/>
              <w:rPr>
                <w:rFonts w:asciiTheme="minorHAnsi" w:hAnsiTheme="minorHAnsi"/>
                <w:b/>
                <w:sz w:val="18"/>
                <w:szCs w:val="20"/>
              </w:rPr>
            </w:pPr>
            <w:r w:rsidRPr="004E65B2">
              <w:rPr>
                <w:rFonts w:asciiTheme="minorHAnsi" w:hAnsiTheme="minorHAnsi"/>
                <w:i/>
                <w:sz w:val="18"/>
                <w:szCs w:val="20"/>
              </w:rPr>
              <w:t xml:space="preserve">Is the research instrument suitable/valid/ reliable? (see </w:t>
            </w:r>
            <w:r w:rsidR="00DE1ECE">
              <w:rPr>
                <w:rFonts w:asciiTheme="minorHAnsi" w:hAnsiTheme="minorHAnsi"/>
                <w:i/>
                <w:sz w:val="18"/>
                <w:szCs w:val="20"/>
              </w:rPr>
              <w:t xml:space="preserve">also </w:t>
            </w:r>
            <w:r w:rsidRPr="004E65B2">
              <w:rPr>
                <w:rFonts w:asciiTheme="minorHAnsi" w:hAnsiTheme="minorHAnsi"/>
                <w:i/>
                <w:sz w:val="18"/>
                <w:szCs w:val="20"/>
              </w:rPr>
              <w:t>attached instrument)</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Pr>
          <w:p w:rsidR="00EF512E" w:rsidRPr="004E65B2" w:rsidRDefault="00EF512E" w:rsidP="00EF512E">
            <w:pPr>
              <w:pStyle w:val="ListParagraph"/>
              <w:numPr>
                <w:ilvl w:val="1"/>
                <w:numId w:val="15"/>
              </w:numPr>
              <w:spacing w:after="0" w:line="240" w:lineRule="auto"/>
              <w:ind w:left="567"/>
              <w:rPr>
                <w:rFonts w:asciiTheme="minorHAnsi" w:hAnsiTheme="minorHAnsi"/>
                <w:sz w:val="18"/>
                <w:szCs w:val="20"/>
              </w:rPr>
            </w:pPr>
            <w:r w:rsidRPr="004E65B2">
              <w:rPr>
                <w:rFonts w:asciiTheme="minorHAnsi" w:hAnsiTheme="minorHAnsi"/>
                <w:b/>
                <w:sz w:val="18"/>
                <w:szCs w:val="20"/>
              </w:rPr>
              <w:t>Population and Sampling</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B22D8">
            <w:pPr>
              <w:pStyle w:val="ListParagraph"/>
              <w:numPr>
                <w:ilvl w:val="0"/>
                <w:numId w:val="13"/>
              </w:numPr>
              <w:spacing w:after="0" w:line="240" w:lineRule="auto"/>
              <w:contextualSpacing w:val="0"/>
              <w:rPr>
                <w:rFonts w:asciiTheme="minorHAnsi" w:hAnsiTheme="minorHAnsi"/>
                <w:i/>
                <w:sz w:val="18"/>
                <w:szCs w:val="20"/>
              </w:rPr>
            </w:pPr>
            <w:r w:rsidRPr="004E65B2">
              <w:rPr>
                <w:rFonts w:asciiTheme="minorHAnsi" w:hAnsiTheme="minorHAnsi"/>
                <w:b/>
                <w:sz w:val="18"/>
                <w:szCs w:val="20"/>
              </w:rPr>
              <w:t>Target Population</w:t>
            </w:r>
          </w:p>
          <w:p w:rsidR="00EF512E" w:rsidRPr="004E65B2" w:rsidRDefault="00EF512E" w:rsidP="00AB22D8">
            <w:pPr>
              <w:pStyle w:val="ListParagraph"/>
              <w:spacing w:after="0" w:line="240" w:lineRule="auto"/>
              <w:ind w:left="576"/>
              <w:contextualSpacing w:val="0"/>
              <w:rPr>
                <w:rFonts w:asciiTheme="minorHAnsi" w:hAnsiTheme="minorHAnsi"/>
                <w:sz w:val="18"/>
                <w:szCs w:val="20"/>
              </w:rPr>
            </w:pPr>
            <w:r w:rsidRPr="004E65B2">
              <w:rPr>
                <w:rFonts w:asciiTheme="minorHAnsi" w:hAnsiTheme="minorHAnsi"/>
                <w:i/>
                <w:sz w:val="18"/>
                <w:szCs w:val="20"/>
              </w:rPr>
              <w:t>Are the source and number of participants reasonable and justifiable?</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9C718A"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9C718A" w:rsidRPr="004E65B2" w:rsidRDefault="009C718A" w:rsidP="00AB22D8">
            <w:pPr>
              <w:pStyle w:val="ListParagraph"/>
              <w:numPr>
                <w:ilvl w:val="0"/>
                <w:numId w:val="13"/>
              </w:numPr>
              <w:spacing w:after="0" w:line="240" w:lineRule="auto"/>
              <w:rPr>
                <w:rFonts w:asciiTheme="minorHAnsi" w:hAnsiTheme="minorHAnsi"/>
                <w:b/>
                <w:sz w:val="18"/>
                <w:szCs w:val="20"/>
              </w:rPr>
            </w:pPr>
            <w:r w:rsidRPr="004E65B2">
              <w:rPr>
                <w:rFonts w:asciiTheme="minorHAnsi" w:hAnsiTheme="minorHAnsi"/>
                <w:b/>
                <w:sz w:val="18"/>
                <w:szCs w:val="20"/>
              </w:rPr>
              <w:t>Sampling Design</w:t>
            </w:r>
          </w:p>
          <w:p w:rsidR="009C718A" w:rsidRPr="004E65B2" w:rsidRDefault="009C718A" w:rsidP="009C718A">
            <w:pPr>
              <w:spacing w:after="0" w:line="240" w:lineRule="auto"/>
              <w:ind w:left="576"/>
              <w:rPr>
                <w:rFonts w:asciiTheme="minorHAnsi" w:hAnsiTheme="minorHAnsi"/>
                <w:b/>
                <w:sz w:val="18"/>
                <w:szCs w:val="20"/>
              </w:rPr>
            </w:pPr>
            <w:r w:rsidRPr="004E65B2">
              <w:rPr>
                <w:rFonts w:asciiTheme="minorHAnsi" w:hAnsiTheme="minorHAnsi"/>
                <w:i/>
                <w:sz w:val="18"/>
                <w:szCs w:val="20"/>
              </w:rPr>
              <w:t>Are the sampling methods and techniques appropriate?</w:t>
            </w:r>
          </w:p>
        </w:tc>
        <w:tc>
          <w:tcPr>
            <w:tcW w:w="577" w:type="dxa"/>
          </w:tcPr>
          <w:p w:rsidR="009C718A" w:rsidRPr="004E65B2" w:rsidRDefault="009C718A" w:rsidP="00490B9A">
            <w:pPr>
              <w:spacing w:after="0" w:line="240" w:lineRule="auto"/>
              <w:rPr>
                <w:rFonts w:asciiTheme="minorHAnsi" w:hAnsiTheme="minorHAnsi"/>
                <w:sz w:val="18"/>
                <w:szCs w:val="20"/>
              </w:rPr>
            </w:pPr>
          </w:p>
        </w:tc>
        <w:tc>
          <w:tcPr>
            <w:tcW w:w="567" w:type="dxa"/>
            <w:shd w:val="clear" w:color="auto" w:fill="auto"/>
            <w:noWrap/>
          </w:tcPr>
          <w:p w:rsidR="009C718A" w:rsidRPr="004E65B2" w:rsidRDefault="009C718A" w:rsidP="00490B9A">
            <w:pPr>
              <w:spacing w:after="0" w:line="240" w:lineRule="auto"/>
              <w:rPr>
                <w:rFonts w:asciiTheme="minorHAnsi" w:hAnsiTheme="minorHAnsi"/>
                <w:sz w:val="18"/>
                <w:szCs w:val="20"/>
              </w:rPr>
            </w:pPr>
          </w:p>
        </w:tc>
        <w:tc>
          <w:tcPr>
            <w:tcW w:w="567" w:type="dxa"/>
            <w:shd w:val="clear" w:color="auto" w:fill="auto"/>
          </w:tcPr>
          <w:p w:rsidR="009C718A" w:rsidRPr="004E65B2" w:rsidRDefault="009C718A" w:rsidP="00490B9A">
            <w:pPr>
              <w:spacing w:after="0" w:line="240" w:lineRule="auto"/>
              <w:rPr>
                <w:rFonts w:asciiTheme="minorHAnsi" w:hAnsiTheme="minorHAnsi"/>
                <w:sz w:val="18"/>
                <w:szCs w:val="20"/>
              </w:rPr>
            </w:pPr>
          </w:p>
        </w:tc>
        <w:tc>
          <w:tcPr>
            <w:tcW w:w="1134" w:type="dxa"/>
            <w:shd w:val="clear" w:color="auto" w:fill="auto"/>
          </w:tcPr>
          <w:p w:rsidR="009C718A" w:rsidRPr="004E65B2" w:rsidRDefault="009C718A" w:rsidP="00490B9A">
            <w:pPr>
              <w:spacing w:after="0" w:line="240" w:lineRule="auto"/>
              <w:rPr>
                <w:rFonts w:asciiTheme="minorHAnsi" w:hAnsiTheme="minorHAnsi"/>
                <w:sz w:val="18"/>
                <w:szCs w:val="20"/>
              </w:rPr>
            </w:pPr>
          </w:p>
        </w:tc>
        <w:tc>
          <w:tcPr>
            <w:tcW w:w="2935" w:type="dxa"/>
            <w:shd w:val="clear" w:color="auto" w:fill="auto"/>
          </w:tcPr>
          <w:p w:rsidR="009C718A" w:rsidRPr="004E65B2" w:rsidRDefault="009C718A"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B22D8">
            <w:pPr>
              <w:pStyle w:val="ListParagraph"/>
              <w:numPr>
                <w:ilvl w:val="0"/>
                <w:numId w:val="13"/>
              </w:numPr>
              <w:spacing w:after="0" w:line="240" w:lineRule="auto"/>
              <w:rPr>
                <w:rFonts w:asciiTheme="minorHAnsi" w:hAnsiTheme="minorHAnsi"/>
                <w:b/>
                <w:sz w:val="18"/>
                <w:szCs w:val="20"/>
              </w:rPr>
            </w:pPr>
            <w:r w:rsidRPr="004E65B2">
              <w:rPr>
                <w:rFonts w:asciiTheme="minorHAnsi" w:hAnsiTheme="minorHAnsi"/>
                <w:b/>
                <w:sz w:val="18"/>
                <w:szCs w:val="20"/>
              </w:rPr>
              <w:t>Inclusion criteria</w:t>
            </w:r>
          </w:p>
          <w:p w:rsidR="00EF512E" w:rsidRPr="004E65B2" w:rsidRDefault="005C4613" w:rsidP="005C4613">
            <w:pPr>
              <w:spacing w:after="0" w:line="240" w:lineRule="auto"/>
              <w:ind w:left="576"/>
              <w:rPr>
                <w:rFonts w:asciiTheme="minorHAnsi" w:hAnsiTheme="minorHAnsi"/>
                <w:b/>
                <w:sz w:val="18"/>
                <w:szCs w:val="20"/>
              </w:rPr>
            </w:pPr>
            <w:r>
              <w:rPr>
                <w:rFonts w:asciiTheme="minorHAnsi" w:hAnsiTheme="minorHAnsi"/>
                <w:i/>
                <w:sz w:val="18"/>
                <w:szCs w:val="20"/>
              </w:rPr>
              <w:lastRenderedPageBreak/>
              <w:t>Are</w:t>
            </w:r>
            <w:r w:rsidR="00EF512E" w:rsidRPr="004E65B2">
              <w:rPr>
                <w:rFonts w:asciiTheme="minorHAnsi" w:hAnsiTheme="minorHAnsi"/>
                <w:i/>
                <w:sz w:val="18"/>
                <w:szCs w:val="20"/>
              </w:rPr>
              <w:t xml:space="preserve"> the attribute</w:t>
            </w:r>
            <w:r>
              <w:rPr>
                <w:rFonts w:asciiTheme="minorHAnsi" w:hAnsiTheme="minorHAnsi"/>
                <w:i/>
                <w:sz w:val="18"/>
                <w:szCs w:val="20"/>
              </w:rPr>
              <w:t>s</w:t>
            </w:r>
            <w:r w:rsidR="00EF512E" w:rsidRPr="004E65B2">
              <w:rPr>
                <w:rFonts w:asciiTheme="minorHAnsi" w:hAnsiTheme="minorHAnsi"/>
                <w:i/>
                <w:sz w:val="18"/>
                <w:szCs w:val="20"/>
              </w:rPr>
              <w:t xml:space="preserve"> of subjects that are essential for their selection to participate clearly defined?</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B22D8">
            <w:pPr>
              <w:pStyle w:val="ListParagraph"/>
              <w:numPr>
                <w:ilvl w:val="0"/>
                <w:numId w:val="13"/>
              </w:numPr>
              <w:spacing w:after="0" w:line="240" w:lineRule="auto"/>
              <w:rPr>
                <w:rFonts w:asciiTheme="minorHAnsi" w:hAnsiTheme="minorHAnsi"/>
                <w:b/>
                <w:i/>
                <w:sz w:val="18"/>
                <w:szCs w:val="20"/>
              </w:rPr>
            </w:pPr>
            <w:r w:rsidRPr="004E65B2">
              <w:rPr>
                <w:rFonts w:asciiTheme="minorHAnsi" w:hAnsiTheme="minorHAnsi"/>
                <w:b/>
                <w:sz w:val="18"/>
                <w:szCs w:val="20"/>
              </w:rPr>
              <w:lastRenderedPageBreak/>
              <w:t>Exclusion criteria</w:t>
            </w:r>
            <w:r w:rsidRPr="004E65B2">
              <w:rPr>
                <w:rFonts w:asciiTheme="minorHAnsi" w:hAnsiTheme="minorHAnsi"/>
                <w:b/>
                <w:i/>
                <w:sz w:val="18"/>
                <w:szCs w:val="20"/>
              </w:rPr>
              <w:t xml:space="preserve"> </w:t>
            </w:r>
          </w:p>
          <w:p w:rsidR="00EF512E" w:rsidRPr="004E65B2" w:rsidRDefault="005C4613" w:rsidP="005C4613">
            <w:pPr>
              <w:spacing w:after="0" w:line="240" w:lineRule="auto"/>
              <w:ind w:left="576"/>
              <w:rPr>
                <w:rFonts w:asciiTheme="minorHAnsi" w:hAnsiTheme="minorHAnsi"/>
                <w:i/>
                <w:sz w:val="18"/>
                <w:szCs w:val="20"/>
              </w:rPr>
            </w:pPr>
            <w:r>
              <w:rPr>
                <w:rFonts w:asciiTheme="minorHAnsi" w:hAnsiTheme="minorHAnsi"/>
                <w:i/>
                <w:sz w:val="18"/>
                <w:szCs w:val="20"/>
              </w:rPr>
              <w:t xml:space="preserve">Are </w:t>
            </w:r>
            <w:r w:rsidR="00EF512E" w:rsidRPr="004E65B2">
              <w:rPr>
                <w:rFonts w:asciiTheme="minorHAnsi" w:hAnsiTheme="minorHAnsi"/>
                <w:i/>
                <w:sz w:val="18"/>
                <w:szCs w:val="20"/>
              </w:rPr>
              <w:t>the attribute</w:t>
            </w:r>
            <w:r>
              <w:rPr>
                <w:rFonts w:asciiTheme="minorHAnsi" w:hAnsiTheme="minorHAnsi"/>
                <w:i/>
                <w:sz w:val="18"/>
                <w:szCs w:val="20"/>
              </w:rPr>
              <w:t>s</w:t>
            </w:r>
            <w:r w:rsidR="00EF512E" w:rsidRPr="004E65B2">
              <w:rPr>
                <w:rFonts w:asciiTheme="minorHAnsi" w:hAnsiTheme="minorHAnsi"/>
                <w:i/>
                <w:sz w:val="18"/>
                <w:szCs w:val="20"/>
              </w:rPr>
              <w:t xml:space="preserve"> of subjec</w:t>
            </w:r>
            <w:r>
              <w:rPr>
                <w:rFonts w:asciiTheme="minorHAnsi" w:hAnsiTheme="minorHAnsi"/>
                <w:i/>
                <w:sz w:val="18"/>
                <w:szCs w:val="20"/>
              </w:rPr>
              <w:t xml:space="preserve">ts that require their exclusion </w:t>
            </w:r>
            <w:r w:rsidR="00EF512E" w:rsidRPr="004E65B2">
              <w:rPr>
                <w:rFonts w:asciiTheme="minorHAnsi" w:hAnsiTheme="minorHAnsi"/>
                <w:i/>
                <w:sz w:val="18"/>
                <w:szCs w:val="20"/>
              </w:rPr>
              <w:t>stated clearly?</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Pr>
          <w:p w:rsidR="00EF512E" w:rsidRPr="004E65B2" w:rsidRDefault="00EF512E" w:rsidP="00EF512E">
            <w:pPr>
              <w:pStyle w:val="ListParagraph"/>
              <w:numPr>
                <w:ilvl w:val="1"/>
                <w:numId w:val="15"/>
              </w:numPr>
              <w:spacing w:after="0" w:line="240" w:lineRule="auto"/>
              <w:ind w:left="567"/>
              <w:rPr>
                <w:rFonts w:asciiTheme="minorHAnsi" w:hAnsiTheme="minorHAnsi"/>
                <w:sz w:val="18"/>
                <w:szCs w:val="20"/>
              </w:rPr>
            </w:pPr>
            <w:r w:rsidRPr="004E65B2">
              <w:rPr>
                <w:rFonts w:asciiTheme="minorHAnsi" w:hAnsiTheme="minorHAnsi"/>
                <w:b/>
                <w:sz w:val="18"/>
                <w:szCs w:val="20"/>
              </w:rPr>
              <w:t>Data Gathering Procedure</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B22D8">
            <w:pPr>
              <w:pStyle w:val="ListParagraph"/>
              <w:numPr>
                <w:ilvl w:val="1"/>
                <w:numId w:val="13"/>
              </w:numPr>
              <w:spacing w:after="0" w:line="240" w:lineRule="auto"/>
              <w:ind w:left="993"/>
              <w:contextualSpacing w:val="0"/>
              <w:rPr>
                <w:rFonts w:asciiTheme="minorHAnsi" w:hAnsiTheme="minorHAnsi"/>
                <w:b/>
                <w:sz w:val="18"/>
                <w:szCs w:val="20"/>
              </w:rPr>
            </w:pPr>
            <w:r w:rsidRPr="004E65B2">
              <w:rPr>
                <w:rFonts w:asciiTheme="minorHAnsi" w:hAnsiTheme="minorHAnsi"/>
                <w:b/>
                <w:sz w:val="18"/>
                <w:szCs w:val="20"/>
              </w:rPr>
              <w:t>Duration</w:t>
            </w:r>
          </w:p>
          <w:p w:rsidR="00EF512E" w:rsidRPr="004E65B2" w:rsidRDefault="00EF512E" w:rsidP="00AB22D8">
            <w:pPr>
              <w:spacing w:after="0" w:line="240" w:lineRule="auto"/>
              <w:ind w:left="633"/>
              <w:rPr>
                <w:rFonts w:asciiTheme="minorHAnsi" w:hAnsiTheme="minorHAnsi"/>
                <w:b/>
                <w:sz w:val="18"/>
                <w:szCs w:val="20"/>
              </w:rPr>
            </w:pPr>
            <w:r w:rsidRPr="004E65B2">
              <w:rPr>
                <w:rFonts w:asciiTheme="minorHAnsi" w:hAnsiTheme="minorHAnsi"/>
                <w:i/>
                <w:sz w:val="18"/>
                <w:szCs w:val="20"/>
              </w:rPr>
              <w:t>Is the length of human participant involvement reasonable?</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Pr>
          <w:p w:rsidR="00EF512E" w:rsidRPr="004E65B2" w:rsidRDefault="00EF512E" w:rsidP="00EF512E">
            <w:pPr>
              <w:pStyle w:val="ListParagraph"/>
              <w:numPr>
                <w:ilvl w:val="1"/>
                <w:numId w:val="13"/>
              </w:numPr>
              <w:spacing w:after="0" w:line="240" w:lineRule="auto"/>
              <w:ind w:left="993"/>
              <w:rPr>
                <w:rFonts w:asciiTheme="minorHAnsi" w:hAnsiTheme="minorHAnsi"/>
                <w:sz w:val="18"/>
                <w:szCs w:val="20"/>
              </w:rPr>
            </w:pPr>
            <w:r w:rsidRPr="004E65B2">
              <w:rPr>
                <w:rFonts w:asciiTheme="minorHAnsi" w:hAnsiTheme="minorHAnsi"/>
                <w:b/>
                <w:sz w:val="18"/>
                <w:szCs w:val="20"/>
              </w:rPr>
              <w:t>Data Collection, Use and Storage</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D6E36">
            <w:pPr>
              <w:pStyle w:val="ListParagraph"/>
              <w:numPr>
                <w:ilvl w:val="0"/>
                <w:numId w:val="14"/>
              </w:numPr>
              <w:spacing w:after="0" w:line="240" w:lineRule="auto"/>
              <w:ind w:left="993" w:hanging="284"/>
              <w:rPr>
                <w:rFonts w:asciiTheme="minorHAnsi" w:hAnsiTheme="minorHAnsi"/>
                <w:i/>
                <w:sz w:val="18"/>
                <w:szCs w:val="20"/>
                <w:lang w:val="en-US"/>
              </w:rPr>
            </w:pPr>
            <w:r w:rsidRPr="004E65B2">
              <w:rPr>
                <w:rFonts w:asciiTheme="minorHAnsi" w:hAnsiTheme="minorHAnsi"/>
                <w:i/>
                <w:sz w:val="18"/>
                <w:szCs w:val="20"/>
                <w:lang w:val="en-US"/>
              </w:rPr>
              <w:t xml:space="preserve">Are the methods for collecting </w:t>
            </w:r>
            <w:r w:rsidR="009C718A" w:rsidRPr="004E65B2">
              <w:rPr>
                <w:rFonts w:asciiTheme="minorHAnsi" w:hAnsiTheme="minorHAnsi"/>
                <w:i/>
                <w:sz w:val="18"/>
                <w:szCs w:val="20"/>
                <w:lang w:val="en-US"/>
              </w:rPr>
              <w:t xml:space="preserve">data </w:t>
            </w:r>
            <w:r w:rsidRPr="004E65B2">
              <w:rPr>
                <w:rFonts w:asciiTheme="minorHAnsi" w:hAnsiTheme="minorHAnsi"/>
                <w:i/>
                <w:sz w:val="18"/>
                <w:szCs w:val="20"/>
                <w:lang w:val="en-US"/>
              </w:rPr>
              <w:t>clearly described?</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D6E36">
            <w:pPr>
              <w:pStyle w:val="ListParagraph"/>
              <w:numPr>
                <w:ilvl w:val="0"/>
                <w:numId w:val="14"/>
              </w:numPr>
              <w:spacing w:after="0" w:line="240" w:lineRule="auto"/>
              <w:ind w:left="993" w:hanging="284"/>
              <w:rPr>
                <w:rFonts w:asciiTheme="minorHAnsi" w:hAnsiTheme="minorHAnsi"/>
                <w:i/>
                <w:sz w:val="18"/>
                <w:szCs w:val="20"/>
                <w:lang w:val="en-US"/>
              </w:rPr>
            </w:pPr>
            <w:r w:rsidRPr="004E65B2">
              <w:rPr>
                <w:rFonts w:asciiTheme="minorHAnsi" w:hAnsiTheme="minorHAnsi"/>
                <w:i/>
                <w:sz w:val="18"/>
                <w:szCs w:val="20"/>
                <w:lang w:val="en-US"/>
              </w:rPr>
              <w:t>Is there an adequate plan for the destruction of records at the end of the retention period?</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AD6E36">
            <w:pPr>
              <w:pStyle w:val="ListParagraph"/>
              <w:numPr>
                <w:ilvl w:val="0"/>
                <w:numId w:val="14"/>
              </w:numPr>
              <w:spacing w:after="0" w:line="240" w:lineRule="auto"/>
              <w:ind w:left="993" w:hanging="284"/>
              <w:rPr>
                <w:rFonts w:asciiTheme="minorHAnsi" w:hAnsiTheme="minorHAnsi"/>
                <w:b/>
                <w:sz w:val="18"/>
                <w:szCs w:val="20"/>
              </w:rPr>
            </w:pPr>
            <w:r w:rsidRPr="004E65B2">
              <w:rPr>
                <w:rFonts w:asciiTheme="minorHAnsi" w:hAnsiTheme="minorHAnsi"/>
                <w:i/>
                <w:sz w:val="18"/>
                <w:szCs w:val="20"/>
                <w:lang w:val="en-US"/>
              </w:rPr>
              <w:t>Is the plan for secure storage of data explained?</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4E65B2"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shd w:val="clear" w:color="auto" w:fill="D9D9D9"/>
          </w:tcPr>
          <w:p w:rsidR="004E65B2" w:rsidRPr="004E65B2" w:rsidRDefault="004E65B2" w:rsidP="004E65B2">
            <w:pPr>
              <w:pStyle w:val="ListParagraph"/>
              <w:numPr>
                <w:ilvl w:val="0"/>
                <w:numId w:val="15"/>
              </w:numPr>
              <w:spacing w:after="0" w:line="240" w:lineRule="auto"/>
              <w:rPr>
                <w:rFonts w:asciiTheme="minorHAnsi" w:hAnsiTheme="minorHAnsi"/>
                <w:sz w:val="18"/>
                <w:szCs w:val="20"/>
              </w:rPr>
            </w:pPr>
            <w:r w:rsidRPr="004E65B2">
              <w:rPr>
                <w:rFonts w:asciiTheme="minorHAnsi" w:hAnsiTheme="minorHAnsi"/>
                <w:b/>
                <w:sz w:val="18"/>
                <w:szCs w:val="20"/>
              </w:rPr>
              <w:t xml:space="preserve">ETHICAL CONSIDERATIONS </w:t>
            </w:r>
            <w:r w:rsidRPr="004E65B2">
              <w:rPr>
                <w:rFonts w:asciiTheme="minorHAnsi" w:hAnsiTheme="minorHAnsi"/>
                <w:sz w:val="18"/>
                <w:szCs w:val="20"/>
              </w:rPr>
              <w:t>(please refer to the section on ethical considerations in the research protocol)</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EF512E">
            <w:pPr>
              <w:pStyle w:val="ListParagraph"/>
              <w:numPr>
                <w:ilvl w:val="1"/>
                <w:numId w:val="15"/>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t>Conflict of interest</w:t>
            </w:r>
          </w:p>
          <w:p w:rsidR="00EF512E" w:rsidRPr="004E65B2" w:rsidRDefault="005C4613" w:rsidP="00FC2C6F">
            <w:pPr>
              <w:spacing w:after="0" w:line="240" w:lineRule="auto"/>
              <w:ind w:left="144"/>
              <w:rPr>
                <w:rFonts w:asciiTheme="minorHAnsi" w:hAnsiTheme="minorHAnsi"/>
                <w:i/>
                <w:sz w:val="18"/>
                <w:szCs w:val="20"/>
              </w:rPr>
            </w:pPr>
            <w:r>
              <w:rPr>
                <w:rFonts w:asciiTheme="minorHAnsi" w:hAnsiTheme="minorHAnsi"/>
                <w:i/>
                <w:sz w:val="18"/>
                <w:szCs w:val="20"/>
              </w:rPr>
              <w:t>Is</w:t>
            </w:r>
            <w:r w:rsidR="00EF512E" w:rsidRPr="004E65B2">
              <w:rPr>
                <w:rFonts w:asciiTheme="minorHAnsi" w:hAnsiTheme="minorHAnsi"/>
                <w:i/>
                <w:sz w:val="18"/>
                <w:szCs w:val="20"/>
              </w:rPr>
              <w:t xml:space="preserve"> the management of conflict arising from financial, familial, or proprietary considerations of the researcher, funding agency, study site or the stu</w:t>
            </w:r>
            <w:r>
              <w:rPr>
                <w:rFonts w:asciiTheme="minorHAnsi" w:hAnsiTheme="minorHAnsi"/>
                <w:i/>
                <w:sz w:val="18"/>
                <w:szCs w:val="20"/>
              </w:rPr>
              <w:t xml:space="preserve">dy participants </w:t>
            </w:r>
            <w:r w:rsidR="00EF512E" w:rsidRPr="004E65B2">
              <w:rPr>
                <w:rFonts w:asciiTheme="minorHAnsi" w:hAnsiTheme="minorHAnsi"/>
                <w:i/>
                <w:sz w:val="18"/>
                <w:szCs w:val="20"/>
              </w:rPr>
              <w:t>indicated?</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9C718A"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Pr>
          <w:p w:rsidR="009C718A" w:rsidRPr="004E65B2" w:rsidRDefault="009C718A" w:rsidP="009C718A">
            <w:pPr>
              <w:pStyle w:val="ListParagraph"/>
              <w:numPr>
                <w:ilvl w:val="1"/>
                <w:numId w:val="15"/>
              </w:numPr>
              <w:spacing w:after="0" w:line="240" w:lineRule="auto"/>
              <w:ind w:left="567"/>
              <w:rPr>
                <w:rFonts w:asciiTheme="minorHAnsi" w:hAnsiTheme="minorHAnsi"/>
                <w:sz w:val="18"/>
                <w:szCs w:val="20"/>
              </w:rPr>
            </w:pPr>
            <w:r w:rsidRPr="004E65B2">
              <w:rPr>
                <w:rFonts w:asciiTheme="minorHAnsi" w:hAnsiTheme="minorHAnsi"/>
                <w:b/>
                <w:sz w:val="18"/>
                <w:szCs w:val="20"/>
              </w:rPr>
              <w:t>Vulnerability</w:t>
            </w: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0388" w:rsidP="009C718A">
            <w:pPr>
              <w:pStyle w:val="ListParagraph"/>
              <w:numPr>
                <w:ilvl w:val="0"/>
                <w:numId w:val="16"/>
              </w:numPr>
              <w:spacing w:after="0" w:line="240" w:lineRule="auto"/>
              <w:ind w:left="851" w:hanging="284"/>
              <w:rPr>
                <w:rFonts w:asciiTheme="minorHAnsi" w:hAnsiTheme="minorHAnsi"/>
                <w:i/>
                <w:sz w:val="18"/>
                <w:szCs w:val="20"/>
              </w:rPr>
            </w:pPr>
            <w:r>
              <w:rPr>
                <w:rFonts w:asciiTheme="minorHAnsi" w:hAnsiTheme="minorHAnsi"/>
                <w:i/>
                <w:sz w:val="18"/>
                <w:szCs w:val="20"/>
              </w:rPr>
              <w:t xml:space="preserve">Does it </w:t>
            </w:r>
            <w:r w:rsidR="00EF512E" w:rsidRPr="004E65B2">
              <w:rPr>
                <w:rFonts w:asciiTheme="minorHAnsi" w:hAnsiTheme="minorHAnsi"/>
                <w:i/>
                <w:sz w:val="18"/>
                <w:szCs w:val="20"/>
              </w:rPr>
              <w:t>involve individuals who belong to vulnerable groups?</w:t>
            </w:r>
          </w:p>
        </w:tc>
        <w:tc>
          <w:tcPr>
            <w:tcW w:w="577" w:type="dxa"/>
          </w:tcPr>
          <w:p w:rsidR="00EF512E" w:rsidRPr="004E65B2" w:rsidRDefault="00EF512E" w:rsidP="001B596F">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1B596F">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9C718A"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9C718A" w:rsidRPr="004E65B2" w:rsidRDefault="009C718A" w:rsidP="009C718A">
            <w:pPr>
              <w:pStyle w:val="ListParagraph"/>
              <w:numPr>
                <w:ilvl w:val="0"/>
                <w:numId w:val="16"/>
              </w:numPr>
              <w:spacing w:after="0" w:line="240" w:lineRule="auto"/>
              <w:ind w:left="851" w:hanging="284"/>
              <w:contextualSpacing w:val="0"/>
              <w:rPr>
                <w:rFonts w:asciiTheme="minorHAnsi" w:hAnsiTheme="minorHAnsi"/>
                <w:b/>
                <w:sz w:val="18"/>
                <w:szCs w:val="20"/>
              </w:rPr>
            </w:pPr>
            <w:r w:rsidRPr="004E65B2">
              <w:rPr>
                <w:rFonts w:asciiTheme="minorHAnsi" w:hAnsiTheme="minorHAnsi"/>
                <w:i/>
                <w:sz w:val="18"/>
                <w:szCs w:val="20"/>
              </w:rPr>
              <w:t xml:space="preserve">If yes, are appropriate mechanisms in place to protect individuals in vulnerable groups?   </w:t>
            </w:r>
          </w:p>
        </w:tc>
        <w:tc>
          <w:tcPr>
            <w:tcW w:w="577" w:type="dxa"/>
          </w:tcPr>
          <w:p w:rsidR="009C718A" w:rsidRPr="004E65B2" w:rsidRDefault="009C718A" w:rsidP="001B596F">
            <w:pPr>
              <w:spacing w:after="0" w:line="240" w:lineRule="auto"/>
              <w:rPr>
                <w:rFonts w:asciiTheme="minorHAnsi" w:hAnsiTheme="minorHAnsi"/>
                <w:sz w:val="18"/>
                <w:szCs w:val="20"/>
              </w:rPr>
            </w:pPr>
          </w:p>
        </w:tc>
        <w:tc>
          <w:tcPr>
            <w:tcW w:w="567" w:type="dxa"/>
            <w:shd w:val="clear" w:color="auto" w:fill="auto"/>
            <w:noWrap/>
          </w:tcPr>
          <w:p w:rsidR="009C718A" w:rsidRPr="004E65B2" w:rsidRDefault="009C718A" w:rsidP="001B596F">
            <w:pPr>
              <w:spacing w:after="0" w:line="240" w:lineRule="auto"/>
              <w:rPr>
                <w:rFonts w:asciiTheme="minorHAnsi" w:hAnsiTheme="minorHAnsi"/>
                <w:sz w:val="18"/>
                <w:szCs w:val="20"/>
              </w:rPr>
            </w:pPr>
          </w:p>
        </w:tc>
        <w:tc>
          <w:tcPr>
            <w:tcW w:w="567" w:type="dxa"/>
            <w:shd w:val="clear" w:color="auto" w:fill="auto"/>
          </w:tcPr>
          <w:p w:rsidR="009C718A" w:rsidRPr="004E65B2" w:rsidRDefault="009C718A" w:rsidP="00490B9A">
            <w:pPr>
              <w:spacing w:after="0" w:line="240" w:lineRule="auto"/>
              <w:rPr>
                <w:rFonts w:asciiTheme="minorHAnsi" w:hAnsiTheme="minorHAnsi"/>
                <w:sz w:val="18"/>
                <w:szCs w:val="20"/>
              </w:rPr>
            </w:pPr>
          </w:p>
        </w:tc>
        <w:tc>
          <w:tcPr>
            <w:tcW w:w="1134" w:type="dxa"/>
            <w:shd w:val="clear" w:color="auto" w:fill="auto"/>
          </w:tcPr>
          <w:p w:rsidR="009C718A" w:rsidRPr="004E65B2" w:rsidRDefault="009C718A" w:rsidP="00490B9A">
            <w:pPr>
              <w:spacing w:after="0" w:line="240" w:lineRule="auto"/>
              <w:rPr>
                <w:rFonts w:asciiTheme="minorHAnsi" w:hAnsiTheme="minorHAnsi"/>
                <w:sz w:val="18"/>
                <w:szCs w:val="20"/>
              </w:rPr>
            </w:pPr>
          </w:p>
        </w:tc>
        <w:tc>
          <w:tcPr>
            <w:tcW w:w="2935" w:type="dxa"/>
            <w:shd w:val="clear" w:color="auto" w:fill="auto"/>
          </w:tcPr>
          <w:p w:rsidR="009C718A" w:rsidRPr="004E65B2" w:rsidRDefault="009C718A" w:rsidP="00490B9A">
            <w:pPr>
              <w:spacing w:after="0" w:line="240" w:lineRule="auto"/>
              <w:rPr>
                <w:rFonts w:asciiTheme="minorHAnsi" w:hAnsiTheme="minorHAnsi"/>
                <w:sz w:val="18"/>
                <w:szCs w:val="20"/>
              </w:rPr>
            </w:pPr>
          </w:p>
        </w:tc>
      </w:tr>
      <w:tr w:rsidR="00BC3A21" w:rsidRPr="004E65B2" w:rsidTr="00460D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Pr>
          <w:p w:rsidR="00BC3A21" w:rsidRPr="00BC3A21" w:rsidRDefault="00BC3A21" w:rsidP="00BC3A21">
            <w:pPr>
              <w:pStyle w:val="ListParagraph"/>
              <w:numPr>
                <w:ilvl w:val="1"/>
                <w:numId w:val="15"/>
              </w:numPr>
              <w:spacing w:after="0" w:line="240" w:lineRule="auto"/>
              <w:ind w:left="567"/>
              <w:rPr>
                <w:rFonts w:asciiTheme="minorHAnsi" w:hAnsiTheme="minorHAnsi"/>
                <w:sz w:val="18"/>
                <w:szCs w:val="20"/>
              </w:rPr>
            </w:pPr>
            <w:r w:rsidRPr="00BC3A21">
              <w:rPr>
                <w:rFonts w:asciiTheme="minorHAnsi" w:hAnsiTheme="minorHAnsi"/>
                <w:b/>
                <w:sz w:val="18"/>
                <w:szCs w:val="20"/>
              </w:rPr>
              <w:t>Informed consent process</w:t>
            </w:r>
          </w:p>
        </w:tc>
      </w:tr>
      <w:tr w:rsidR="00BC3A21"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BC3A21" w:rsidRPr="00BC3A21" w:rsidRDefault="00BC3A21" w:rsidP="00BC3A21">
            <w:pPr>
              <w:pStyle w:val="ListParagraph"/>
              <w:numPr>
                <w:ilvl w:val="0"/>
                <w:numId w:val="19"/>
              </w:numPr>
              <w:spacing w:after="0" w:line="240" w:lineRule="auto"/>
              <w:rPr>
                <w:rFonts w:asciiTheme="minorHAnsi" w:hAnsiTheme="minorHAnsi"/>
                <w:i/>
                <w:sz w:val="18"/>
                <w:szCs w:val="20"/>
              </w:rPr>
            </w:pPr>
            <w:r w:rsidRPr="00BC3A21">
              <w:rPr>
                <w:rFonts w:asciiTheme="minorHAnsi" w:hAnsiTheme="minorHAnsi"/>
                <w:i/>
                <w:sz w:val="18"/>
                <w:szCs w:val="20"/>
              </w:rPr>
              <w:t>Does it indicate who may solicit/give consent</w:t>
            </w:r>
            <w:r>
              <w:rPr>
                <w:rFonts w:asciiTheme="minorHAnsi" w:hAnsiTheme="minorHAnsi"/>
                <w:i/>
                <w:sz w:val="18"/>
                <w:szCs w:val="20"/>
              </w:rPr>
              <w:t>?</w:t>
            </w:r>
            <w:r w:rsidRPr="00BC3A21">
              <w:rPr>
                <w:rFonts w:asciiTheme="minorHAnsi" w:hAnsiTheme="minorHAnsi"/>
                <w:i/>
                <w:sz w:val="18"/>
                <w:szCs w:val="20"/>
              </w:rPr>
              <w:t xml:space="preserve"> especially in case of minors and those who are not legally competent to give consent?</w:t>
            </w:r>
          </w:p>
        </w:tc>
        <w:tc>
          <w:tcPr>
            <w:tcW w:w="577" w:type="dxa"/>
          </w:tcPr>
          <w:p w:rsidR="00BC3A21" w:rsidRPr="004E65B2" w:rsidRDefault="00BC3A21" w:rsidP="00490B9A">
            <w:pPr>
              <w:spacing w:after="0" w:line="240" w:lineRule="auto"/>
              <w:rPr>
                <w:rFonts w:asciiTheme="minorHAnsi" w:hAnsiTheme="minorHAnsi"/>
                <w:sz w:val="18"/>
                <w:szCs w:val="20"/>
              </w:rPr>
            </w:pPr>
          </w:p>
        </w:tc>
        <w:tc>
          <w:tcPr>
            <w:tcW w:w="567" w:type="dxa"/>
            <w:shd w:val="clear" w:color="auto" w:fill="auto"/>
            <w:noWrap/>
          </w:tcPr>
          <w:p w:rsidR="00BC3A21" w:rsidRPr="004E65B2" w:rsidRDefault="00BC3A21" w:rsidP="00490B9A">
            <w:pPr>
              <w:spacing w:after="0" w:line="240" w:lineRule="auto"/>
              <w:rPr>
                <w:rFonts w:asciiTheme="minorHAnsi" w:hAnsiTheme="minorHAnsi"/>
                <w:sz w:val="18"/>
                <w:szCs w:val="20"/>
              </w:rPr>
            </w:pPr>
          </w:p>
        </w:tc>
        <w:tc>
          <w:tcPr>
            <w:tcW w:w="567" w:type="dxa"/>
            <w:shd w:val="clear" w:color="auto" w:fill="auto"/>
          </w:tcPr>
          <w:p w:rsidR="00BC3A21" w:rsidRPr="004E65B2" w:rsidRDefault="00BC3A21" w:rsidP="00490B9A">
            <w:pPr>
              <w:spacing w:after="0" w:line="240" w:lineRule="auto"/>
              <w:rPr>
                <w:rFonts w:asciiTheme="minorHAnsi" w:hAnsiTheme="minorHAnsi"/>
                <w:sz w:val="18"/>
                <w:szCs w:val="20"/>
              </w:rPr>
            </w:pPr>
          </w:p>
        </w:tc>
        <w:tc>
          <w:tcPr>
            <w:tcW w:w="1134" w:type="dxa"/>
            <w:shd w:val="clear" w:color="auto" w:fill="auto"/>
          </w:tcPr>
          <w:p w:rsidR="00BC3A21" w:rsidRPr="004E65B2" w:rsidRDefault="00BC3A21" w:rsidP="001B596F">
            <w:pPr>
              <w:spacing w:after="0" w:line="240" w:lineRule="auto"/>
              <w:rPr>
                <w:rFonts w:asciiTheme="minorHAnsi" w:hAnsiTheme="minorHAnsi"/>
                <w:sz w:val="18"/>
                <w:szCs w:val="20"/>
              </w:rPr>
            </w:pPr>
          </w:p>
        </w:tc>
        <w:tc>
          <w:tcPr>
            <w:tcW w:w="2935" w:type="dxa"/>
            <w:shd w:val="clear" w:color="auto" w:fill="auto"/>
          </w:tcPr>
          <w:p w:rsidR="00BC3A21" w:rsidRPr="004E65B2" w:rsidRDefault="00BC3A21" w:rsidP="00490B9A">
            <w:pPr>
              <w:spacing w:after="0" w:line="240" w:lineRule="auto"/>
              <w:rPr>
                <w:rFonts w:asciiTheme="minorHAnsi" w:hAnsiTheme="minorHAnsi"/>
                <w:sz w:val="18"/>
                <w:szCs w:val="20"/>
              </w:rPr>
            </w:pPr>
          </w:p>
        </w:tc>
      </w:tr>
      <w:tr w:rsidR="00BC3A21"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BC3A21" w:rsidRPr="00BC3A21" w:rsidRDefault="00BC3A21" w:rsidP="00BC3A21">
            <w:pPr>
              <w:pStyle w:val="ListParagraph"/>
              <w:numPr>
                <w:ilvl w:val="0"/>
                <w:numId w:val="19"/>
              </w:numPr>
              <w:spacing w:after="0" w:line="240" w:lineRule="auto"/>
              <w:rPr>
                <w:rFonts w:asciiTheme="minorHAnsi" w:hAnsiTheme="minorHAnsi"/>
                <w:i/>
                <w:sz w:val="18"/>
                <w:szCs w:val="20"/>
              </w:rPr>
            </w:pPr>
            <w:r w:rsidRPr="00BC3A21">
              <w:rPr>
                <w:rFonts w:asciiTheme="minorHAnsi" w:hAnsiTheme="minorHAnsi"/>
                <w:i/>
                <w:sz w:val="18"/>
                <w:szCs w:val="20"/>
              </w:rPr>
              <w:t>Does it indicate how and when it will be done?</w:t>
            </w:r>
          </w:p>
        </w:tc>
        <w:tc>
          <w:tcPr>
            <w:tcW w:w="577" w:type="dxa"/>
          </w:tcPr>
          <w:p w:rsidR="00BC3A21" w:rsidRPr="004E65B2" w:rsidRDefault="00BC3A21" w:rsidP="00490B9A">
            <w:pPr>
              <w:spacing w:after="0" w:line="240" w:lineRule="auto"/>
              <w:rPr>
                <w:rFonts w:asciiTheme="minorHAnsi" w:hAnsiTheme="minorHAnsi"/>
                <w:sz w:val="18"/>
                <w:szCs w:val="20"/>
              </w:rPr>
            </w:pPr>
          </w:p>
        </w:tc>
        <w:tc>
          <w:tcPr>
            <w:tcW w:w="567" w:type="dxa"/>
            <w:shd w:val="clear" w:color="auto" w:fill="auto"/>
            <w:noWrap/>
          </w:tcPr>
          <w:p w:rsidR="00BC3A21" w:rsidRPr="004E65B2" w:rsidRDefault="00BC3A21" w:rsidP="00490B9A">
            <w:pPr>
              <w:spacing w:after="0" w:line="240" w:lineRule="auto"/>
              <w:rPr>
                <w:rFonts w:asciiTheme="minorHAnsi" w:hAnsiTheme="minorHAnsi"/>
                <w:sz w:val="18"/>
                <w:szCs w:val="20"/>
              </w:rPr>
            </w:pPr>
          </w:p>
        </w:tc>
        <w:tc>
          <w:tcPr>
            <w:tcW w:w="567" w:type="dxa"/>
            <w:shd w:val="clear" w:color="auto" w:fill="auto"/>
          </w:tcPr>
          <w:p w:rsidR="00BC3A21" w:rsidRPr="004E65B2" w:rsidRDefault="00BC3A21" w:rsidP="00490B9A">
            <w:pPr>
              <w:spacing w:after="0" w:line="240" w:lineRule="auto"/>
              <w:rPr>
                <w:rFonts w:asciiTheme="minorHAnsi" w:hAnsiTheme="minorHAnsi"/>
                <w:sz w:val="18"/>
                <w:szCs w:val="20"/>
              </w:rPr>
            </w:pPr>
          </w:p>
        </w:tc>
        <w:tc>
          <w:tcPr>
            <w:tcW w:w="1134" w:type="dxa"/>
            <w:shd w:val="clear" w:color="auto" w:fill="auto"/>
          </w:tcPr>
          <w:p w:rsidR="00BC3A21" w:rsidRPr="004E65B2" w:rsidRDefault="00BC3A21" w:rsidP="001B596F">
            <w:pPr>
              <w:spacing w:after="0" w:line="240" w:lineRule="auto"/>
              <w:rPr>
                <w:rFonts w:asciiTheme="minorHAnsi" w:hAnsiTheme="minorHAnsi"/>
                <w:sz w:val="18"/>
                <w:szCs w:val="20"/>
              </w:rPr>
            </w:pPr>
          </w:p>
        </w:tc>
        <w:tc>
          <w:tcPr>
            <w:tcW w:w="2935" w:type="dxa"/>
            <w:shd w:val="clear" w:color="auto" w:fill="auto"/>
          </w:tcPr>
          <w:p w:rsidR="00BC3A21" w:rsidRPr="004E65B2" w:rsidRDefault="00BC3A21"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EF512E" w:rsidRPr="004E65B2" w:rsidRDefault="00EF512E" w:rsidP="00EF512E">
            <w:pPr>
              <w:pStyle w:val="ListParagraph"/>
              <w:numPr>
                <w:ilvl w:val="1"/>
                <w:numId w:val="15"/>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t>Privacy and confidentiality</w:t>
            </w:r>
          </w:p>
          <w:p w:rsidR="00EF512E" w:rsidRPr="004E65B2" w:rsidRDefault="00EF0388" w:rsidP="001B596F">
            <w:pPr>
              <w:spacing w:after="0" w:line="240" w:lineRule="auto"/>
              <w:ind w:left="144"/>
              <w:rPr>
                <w:rFonts w:asciiTheme="minorHAnsi" w:hAnsiTheme="minorHAnsi"/>
                <w:i/>
                <w:sz w:val="18"/>
                <w:szCs w:val="20"/>
              </w:rPr>
            </w:pPr>
            <w:r>
              <w:rPr>
                <w:rFonts w:asciiTheme="minorHAnsi" w:hAnsiTheme="minorHAnsi"/>
                <w:i/>
                <w:sz w:val="18"/>
                <w:szCs w:val="20"/>
              </w:rPr>
              <w:t>Are</w:t>
            </w:r>
            <w:r w:rsidR="00EF512E" w:rsidRPr="004E65B2">
              <w:rPr>
                <w:rFonts w:asciiTheme="minorHAnsi" w:hAnsiTheme="minorHAnsi"/>
                <w:i/>
                <w:sz w:val="18"/>
                <w:szCs w:val="20"/>
              </w:rPr>
              <w:t xml:space="preserve"> measures to protect privacy and confidentiality of participant information</w:t>
            </w:r>
            <w:r>
              <w:rPr>
                <w:rFonts w:asciiTheme="minorHAnsi" w:hAnsiTheme="minorHAnsi"/>
                <w:i/>
                <w:sz w:val="18"/>
                <w:szCs w:val="20"/>
              </w:rPr>
              <w:t xml:space="preserve"> clearly stated</w:t>
            </w:r>
            <w:r w:rsidR="00EF512E" w:rsidRPr="004E65B2">
              <w:rPr>
                <w:rFonts w:asciiTheme="minorHAnsi" w:hAnsiTheme="minorHAnsi"/>
                <w:i/>
                <w:sz w:val="18"/>
                <w:szCs w:val="20"/>
              </w:rPr>
              <w:t>?</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8725AD"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Pr>
          <w:p w:rsidR="008725AD" w:rsidRPr="008725AD" w:rsidRDefault="008725AD" w:rsidP="008725AD">
            <w:pPr>
              <w:pStyle w:val="ListParagraph"/>
              <w:numPr>
                <w:ilvl w:val="1"/>
                <w:numId w:val="15"/>
              </w:numPr>
              <w:spacing w:after="0" w:line="240" w:lineRule="auto"/>
              <w:ind w:left="567"/>
              <w:rPr>
                <w:rFonts w:asciiTheme="minorHAnsi" w:hAnsiTheme="minorHAnsi"/>
                <w:sz w:val="18"/>
                <w:szCs w:val="20"/>
              </w:rPr>
            </w:pPr>
            <w:r w:rsidRPr="008725AD">
              <w:rPr>
                <w:rFonts w:asciiTheme="minorHAnsi" w:hAnsiTheme="minorHAnsi"/>
                <w:b/>
                <w:sz w:val="18"/>
                <w:szCs w:val="20"/>
              </w:rPr>
              <w:t>Risks</w:t>
            </w:r>
          </w:p>
        </w:tc>
      </w:tr>
      <w:tr w:rsidR="008725AD"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8725AD" w:rsidRPr="008725AD" w:rsidRDefault="008725AD" w:rsidP="008725AD">
            <w:pPr>
              <w:pStyle w:val="ListParagraph"/>
              <w:numPr>
                <w:ilvl w:val="0"/>
                <w:numId w:val="18"/>
              </w:numPr>
              <w:spacing w:after="0" w:line="240" w:lineRule="auto"/>
              <w:ind w:left="851" w:hanging="284"/>
              <w:rPr>
                <w:rFonts w:asciiTheme="minorHAnsi" w:hAnsiTheme="minorHAnsi"/>
                <w:i/>
                <w:sz w:val="18"/>
                <w:szCs w:val="20"/>
              </w:rPr>
            </w:pPr>
            <w:r w:rsidRPr="008725AD">
              <w:rPr>
                <w:rFonts w:asciiTheme="minorHAnsi" w:hAnsiTheme="minorHAnsi"/>
                <w:i/>
                <w:sz w:val="18"/>
                <w:szCs w:val="20"/>
              </w:rPr>
              <w:t>Are there probable risks to the human participants in the study?</w:t>
            </w:r>
          </w:p>
        </w:tc>
        <w:tc>
          <w:tcPr>
            <w:tcW w:w="577" w:type="dxa"/>
          </w:tcPr>
          <w:p w:rsidR="008725AD" w:rsidRPr="004E65B2" w:rsidRDefault="008725AD" w:rsidP="00490B9A">
            <w:pPr>
              <w:spacing w:after="0" w:line="240" w:lineRule="auto"/>
              <w:rPr>
                <w:rFonts w:asciiTheme="minorHAnsi" w:hAnsiTheme="minorHAnsi"/>
                <w:sz w:val="18"/>
                <w:szCs w:val="20"/>
              </w:rPr>
            </w:pPr>
          </w:p>
        </w:tc>
        <w:tc>
          <w:tcPr>
            <w:tcW w:w="567" w:type="dxa"/>
            <w:shd w:val="clear" w:color="auto" w:fill="auto"/>
            <w:noWrap/>
          </w:tcPr>
          <w:p w:rsidR="008725AD" w:rsidRPr="004E65B2" w:rsidRDefault="008725AD" w:rsidP="00490B9A">
            <w:pPr>
              <w:spacing w:after="0" w:line="240" w:lineRule="auto"/>
              <w:rPr>
                <w:rFonts w:asciiTheme="minorHAnsi" w:hAnsiTheme="minorHAnsi"/>
                <w:sz w:val="18"/>
                <w:szCs w:val="20"/>
              </w:rPr>
            </w:pPr>
          </w:p>
        </w:tc>
        <w:tc>
          <w:tcPr>
            <w:tcW w:w="567" w:type="dxa"/>
            <w:shd w:val="clear" w:color="auto" w:fill="auto"/>
          </w:tcPr>
          <w:p w:rsidR="008725AD" w:rsidRPr="004E65B2" w:rsidRDefault="008725AD" w:rsidP="00490B9A">
            <w:pPr>
              <w:spacing w:after="0" w:line="240" w:lineRule="auto"/>
              <w:rPr>
                <w:rFonts w:asciiTheme="minorHAnsi" w:hAnsiTheme="minorHAnsi"/>
                <w:sz w:val="18"/>
                <w:szCs w:val="20"/>
              </w:rPr>
            </w:pPr>
          </w:p>
        </w:tc>
        <w:tc>
          <w:tcPr>
            <w:tcW w:w="1134" w:type="dxa"/>
            <w:shd w:val="clear" w:color="auto" w:fill="auto"/>
          </w:tcPr>
          <w:p w:rsidR="008725AD" w:rsidRPr="004E65B2" w:rsidRDefault="008725AD" w:rsidP="00490B9A">
            <w:pPr>
              <w:spacing w:after="0" w:line="240" w:lineRule="auto"/>
              <w:rPr>
                <w:rFonts w:asciiTheme="minorHAnsi" w:hAnsiTheme="minorHAnsi"/>
                <w:sz w:val="18"/>
                <w:szCs w:val="20"/>
              </w:rPr>
            </w:pPr>
          </w:p>
        </w:tc>
        <w:tc>
          <w:tcPr>
            <w:tcW w:w="2935" w:type="dxa"/>
            <w:shd w:val="clear" w:color="auto" w:fill="auto"/>
          </w:tcPr>
          <w:p w:rsidR="008725AD" w:rsidRPr="004E65B2" w:rsidRDefault="008725AD" w:rsidP="00490B9A">
            <w:pPr>
              <w:spacing w:after="0" w:line="240" w:lineRule="auto"/>
              <w:rPr>
                <w:rFonts w:asciiTheme="minorHAnsi" w:hAnsiTheme="minorHAnsi"/>
                <w:sz w:val="18"/>
                <w:szCs w:val="20"/>
              </w:rPr>
            </w:pPr>
          </w:p>
        </w:tc>
      </w:tr>
      <w:tr w:rsidR="008725AD"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8725AD" w:rsidRPr="008725AD" w:rsidRDefault="008725AD" w:rsidP="008725AD">
            <w:pPr>
              <w:pStyle w:val="ListParagraph"/>
              <w:numPr>
                <w:ilvl w:val="0"/>
                <w:numId w:val="18"/>
              </w:numPr>
              <w:spacing w:after="0" w:line="240" w:lineRule="auto"/>
              <w:ind w:left="851" w:hanging="284"/>
              <w:rPr>
                <w:rFonts w:asciiTheme="minorHAnsi" w:hAnsiTheme="minorHAnsi"/>
                <w:b/>
                <w:sz w:val="18"/>
                <w:szCs w:val="20"/>
              </w:rPr>
            </w:pPr>
            <w:r w:rsidRPr="008725AD">
              <w:rPr>
                <w:rFonts w:asciiTheme="minorHAnsi" w:hAnsiTheme="minorHAnsi"/>
                <w:i/>
                <w:sz w:val="18"/>
                <w:szCs w:val="20"/>
              </w:rPr>
              <w:t>If yes, are there measures indicated to mitigate/minimize the risks?</w:t>
            </w:r>
          </w:p>
        </w:tc>
        <w:tc>
          <w:tcPr>
            <w:tcW w:w="577" w:type="dxa"/>
          </w:tcPr>
          <w:p w:rsidR="008725AD" w:rsidRPr="004E65B2" w:rsidRDefault="008725AD" w:rsidP="00490B9A">
            <w:pPr>
              <w:spacing w:after="0" w:line="240" w:lineRule="auto"/>
              <w:rPr>
                <w:rFonts w:asciiTheme="minorHAnsi" w:hAnsiTheme="minorHAnsi"/>
                <w:sz w:val="18"/>
                <w:szCs w:val="20"/>
              </w:rPr>
            </w:pPr>
          </w:p>
        </w:tc>
        <w:tc>
          <w:tcPr>
            <w:tcW w:w="567" w:type="dxa"/>
            <w:shd w:val="clear" w:color="auto" w:fill="auto"/>
            <w:noWrap/>
          </w:tcPr>
          <w:p w:rsidR="008725AD" w:rsidRPr="004E65B2" w:rsidRDefault="008725AD" w:rsidP="00490B9A">
            <w:pPr>
              <w:spacing w:after="0" w:line="240" w:lineRule="auto"/>
              <w:rPr>
                <w:rFonts w:asciiTheme="minorHAnsi" w:hAnsiTheme="minorHAnsi"/>
                <w:sz w:val="18"/>
                <w:szCs w:val="20"/>
              </w:rPr>
            </w:pPr>
          </w:p>
        </w:tc>
        <w:tc>
          <w:tcPr>
            <w:tcW w:w="567" w:type="dxa"/>
            <w:shd w:val="clear" w:color="auto" w:fill="auto"/>
          </w:tcPr>
          <w:p w:rsidR="008725AD" w:rsidRPr="004E65B2" w:rsidRDefault="008725AD" w:rsidP="00490B9A">
            <w:pPr>
              <w:spacing w:after="0" w:line="240" w:lineRule="auto"/>
              <w:rPr>
                <w:rFonts w:asciiTheme="minorHAnsi" w:hAnsiTheme="minorHAnsi"/>
                <w:sz w:val="18"/>
                <w:szCs w:val="20"/>
              </w:rPr>
            </w:pPr>
          </w:p>
        </w:tc>
        <w:tc>
          <w:tcPr>
            <w:tcW w:w="1134" w:type="dxa"/>
            <w:shd w:val="clear" w:color="auto" w:fill="auto"/>
          </w:tcPr>
          <w:p w:rsidR="008725AD" w:rsidRPr="004E65B2" w:rsidRDefault="008725AD" w:rsidP="00490B9A">
            <w:pPr>
              <w:spacing w:after="0" w:line="240" w:lineRule="auto"/>
              <w:rPr>
                <w:rFonts w:asciiTheme="minorHAnsi" w:hAnsiTheme="minorHAnsi"/>
                <w:sz w:val="18"/>
                <w:szCs w:val="20"/>
              </w:rPr>
            </w:pPr>
          </w:p>
        </w:tc>
        <w:tc>
          <w:tcPr>
            <w:tcW w:w="2935" w:type="dxa"/>
            <w:shd w:val="clear" w:color="auto" w:fill="auto"/>
          </w:tcPr>
          <w:p w:rsidR="008725AD" w:rsidRPr="004E65B2" w:rsidRDefault="008725AD" w:rsidP="00490B9A">
            <w:pPr>
              <w:spacing w:after="0" w:line="240" w:lineRule="auto"/>
              <w:rPr>
                <w:rFonts w:asciiTheme="minorHAnsi" w:hAnsiTheme="minorHAnsi"/>
                <w:sz w:val="18"/>
                <w:szCs w:val="20"/>
              </w:rPr>
            </w:pPr>
          </w:p>
        </w:tc>
      </w:tr>
      <w:tr w:rsidR="00EF512E"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9C718A" w:rsidRPr="004E65B2" w:rsidRDefault="00EF512E" w:rsidP="009C718A">
            <w:pPr>
              <w:pStyle w:val="ListParagraph"/>
              <w:numPr>
                <w:ilvl w:val="1"/>
                <w:numId w:val="15"/>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t>Benefits</w:t>
            </w:r>
          </w:p>
          <w:p w:rsidR="00EF512E" w:rsidRPr="004E65B2" w:rsidRDefault="00EF512E" w:rsidP="009C718A">
            <w:pPr>
              <w:spacing w:after="0" w:line="240" w:lineRule="auto"/>
              <w:ind w:left="144"/>
              <w:rPr>
                <w:rFonts w:asciiTheme="minorHAnsi" w:hAnsiTheme="minorHAnsi"/>
                <w:b/>
                <w:sz w:val="18"/>
                <w:szCs w:val="20"/>
              </w:rPr>
            </w:pPr>
            <w:r w:rsidRPr="004E65B2">
              <w:rPr>
                <w:rFonts w:asciiTheme="minorHAnsi" w:hAnsiTheme="minorHAnsi"/>
                <w:i/>
                <w:sz w:val="18"/>
                <w:szCs w:val="20"/>
              </w:rPr>
              <w:t xml:space="preserve">Are there potential direct benefit to participants or non-material compensation to participant (health education or other creative benefits), where no clear, </w:t>
            </w:r>
            <w:r w:rsidR="00F80278">
              <w:rPr>
                <w:rFonts w:asciiTheme="minorHAnsi" w:hAnsiTheme="minorHAnsi"/>
                <w:i/>
                <w:sz w:val="18"/>
                <w:szCs w:val="20"/>
              </w:rPr>
              <w:t xml:space="preserve">direct benefit from the research </w:t>
            </w:r>
            <w:r w:rsidRPr="004E65B2">
              <w:rPr>
                <w:rFonts w:asciiTheme="minorHAnsi" w:hAnsiTheme="minorHAnsi"/>
                <w:i/>
                <w:sz w:val="18"/>
                <w:szCs w:val="20"/>
              </w:rPr>
              <w:t>will be received by the participant?</w:t>
            </w:r>
          </w:p>
        </w:tc>
        <w:tc>
          <w:tcPr>
            <w:tcW w:w="577" w:type="dxa"/>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noWrap/>
          </w:tcPr>
          <w:p w:rsidR="00EF512E" w:rsidRPr="004E65B2" w:rsidRDefault="00EF512E" w:rsidP="00490B9A">
            <w:pPr>
              <w:spacing w:after="0" w:line="240" w:lineRule="auto"/>
              <w:rPr>
                <w:rFonts w:asciiTheme="minorHAnsi" w:hAnsiTheme="minorHAnsi"/>
                <w:sz w:val="18"/>
                <w:szCs w:val="20"/>
              </w:rPr>
            </w:pPr>
          </w:p>
        </w:tc>
        <w:tc>
          <w:tcPr>
            <w:tcW w:w="567"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1134" w:type="dxa"/>
            <w:shd w:val="clear" w:color="auto" w:fill="auto"/>
          </w:tcPr>
          <w:p w:rsidR="00EF512E" w:rsidRPr="004E65B2" w:rsidRDefault="00EF512E" w:rsidP="00490B9A">
            <w:pPr>
              <w:spacing w:after="0" w:line="240" w:lineRule="auto"/>
              <w:rPr>
                <w:rFonts w:asciiTheme="minorHAnsi" w:hAnsiTheme="minorHAnsi"/>
                <w:sz w:val="18"/>
                <w:szCs w:val="20"/>
              </w:rPr>
            </w:pPr>
          </w:p>
        </w:tc>
        <w:tc>
          <w:tcPr>
            <w:tcW w:w="2935" w:type="dxa"/>
            <w:shd w:val="clear" w:color="auto" w:fill="auto"/>
          </w:tcPr>
          <w:p w:rsidR="00EF512E" w:rsidRPr="004E65B2" w:rsidRDefault="00EF512E" w:rsidP="00490B9A">
            <w:pPr>
              <w:spacing w:after="0" w:line="240" w:lineRule="auto"/>
              <w:rPr>
                <w:rFonts w:asciiTheme="minorHAnsi" w:hAnsiTheme="minorHAnsi"/>
                <w:sz w:val="18"/>
                <w:szCs w:val="20"/>
              </w:rPr>
            </w:pPr>
          </w:p>
        </w:tc>
      </w:tr>
      <w:tr w:rsidR="00F11AA9" w:rsidRPr="004E65B2" w:rsidTr="006B32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trPr>
        <w:tc>
          <w:tcPr>
            <w:tcW w:w="3926" w:type="dxa"/>
            <w:gridSpan w:val="3"/>
          </w:tcPr>
          <w:p w:rsidR="00F11AA9" w:rsidRDefault="00F11AA9" w:rsidP="00F11AA9">
            <w:pPr>
              <w:pStyle w:val="ListParagraph"/>
              <w:numPr>
                <w:ilvl w:val="1"/>
                <w:numId w:val="15"/>
              </w:numPr>
              <w:spacing w:after="0" w:line="240" w:lineRule="auto"/>
              <w:ind w:left="567"/>
              <w:rPr>
                <w:rFonts w:asciiTheme="minorHAnsi" w:hAnsiTheme="minorHAnsi"/>
                <w:b/>
                <w:sz w:val="18"/>
                <w:szCs w:val="20"/>
              </w:rPr>
            </w:pPr>
            <w:r w:rsidRPr="00F11AA9">
              <w:rPr>
                <w:rFonts w:asciiTheme="minorHAnsi" w:hAnsiTheme="minorHAnsi"/>
                <w:b/>
                <w:sz w:val="18"/>
                <w:szCs w:val="20"/>
              </w:rPr>
              <w:t>Voluntariness/Withdrawal</w:t>
            </w:r>
          </w:p>
          <w:p w:rsidR="00F80278" w:rsidRPr="00F11AA9" w:rsidRDefault="00BC3A21" w:rsidP="008725AD">
            <w:pPr>
              <w:spacing w:after="0" w:line="240" w:lineRule="auto"/>
              <w:ind w:left="135"/>
              <w:rPr>
                <w:rFonts w:asciiTheme="minorHAnsi" w:hAnsiTheme="minorHAnsi"/>
                <w:i/>
                <w:sz w:val="18"/>
                <w:szCs w:val="18"/>
              </w:rPr>
            </w:pPr>
            <w:r>
              <w:rPr>
                <w:rFonts w:asciiTheme="minorHAnsi" w:hAnsiTheme="minorHAnsi"/>
                <w:i/>
                <w:sz w:val="18"/>
                <w:szCs w:val="18"/>
              </w:rPr>
              <w:t>Does it</w:t>
            </w:r>
            <w:r w:rsidR="00F11AA9" w:rsidRPr="00F11AA9">
              <w:rPr>
                <w:rFonts w:asciiTheme="minorHAnsi" w:hAnsiTheme="minorHAnsi"/>
                <w:i/>
                <w:sz w:val="18"/>
                <w:szCs w:val="18"/>
              </w:rPr>
              <w:t xml:space="preserve"> </w:t>
            </w:r>
            <w:r w:rsidR="00F80278" w:rsidRPr="00F11AA9">
              <w:rPr>
                <w:rFonts w:asciiTheme="minorHAnsi" w:hAnsiTheme="minorHAnsi"/>
                <w:i/>
                <w:sz w:val="18"/>
                <w:szCs w:val="18"/>
              </w:rPr>
              <w:t>indicate</w:t>
            </w:r>
            <w:r>
              <w:rPr>
                <w:rFonts w:asciiTheme="minorHAnsi" w:hAnsiTheme="minorHAnsi"/>
                <w:i/>
                <w:sz w:val="18"/>
                <w:szCs w:val="18"/>
              </w:rPr>
              <w:t xml:space="preserve"> </w:t>
            </w:r>
            <w:r w:rsidR="00F11AA9" w:rsidRPr="00F11AA9">
              <w:rPr>
                <w:rFonts w:asciiTheme="minorHAnsi" w:hAnsiTheme="minorHAnsi"/>
                <w:i/>
                <w:sz w:val="18"/>
                <w:szCs w:val="18"/>
              </w:rPr>
              <w:t>mechanism</w:t>
            </w:r>
            <w:r>
              <w:rPr>
                <w:rFonts w:asciiTheme="minorHAnsi" w:hAnsiTheme="minorHAnsi"/>
                <w:i/>
                <w:sz w:val="18"/>
                <w:szCs w:val="18"/>
              </w:rPr>
              <w:t>s</w:t>
            </w:r>
            <w:r w:rsidR="00F11AA9" w:rsidRPr="00F11AA9">
              <w:rPr>
                <w:rFonts w:asciiTheme="minorHAnsi" w:hAnsiTheme="minorHAnsi"/>
                <w:i/>
                <w:sz w:val="18"/>
                <w:szCs w:val="18"/>
              </w:rPr>
              <w:t xml:space="preserve"> for voluntary participation and withdrawal of participants?</w:t>
            </w:r>
          </w:p>
        </w:tc>
        <w:tc>
          <w:tcPr>
            <w:tcW w:w="577" w:type="dxa"/>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noWrap/>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1134"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2935" w:type="dxa"/>
            <w:shd w:val="clear" w:color="auto" w:fill="auto"/>
          </w:tcPr>
          <w:p w:rsidR="00F11AA9" w:rsidRPr="004E65B2" w:rsidRDefault="00F11AA9" w:rsidP="00490B9A">
            <w:pPr>
              <w:spacing w:after="0" w:line="240" w:lineRule="auto"/>
              <w:rPr>
                <w:rFonts w:asciiTheme="minorHAnsi" w:hAnsiTheme="minorHAnsi"/>
                <w:sz w:val="18"/>
                <w:szCs w:val="20"/>
              </w:rPr>
            </w:pPr>
          </w:p>
        </w:tc>
      </w:tr>
      <w:tr w:rsidR="00F11AA9"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F11AA9" w:rsidRPr="004E65B2" w:rsidRDefault="00F11AA9" w:rsidP="00EF512E">
            <w:pPr>
              <w:pStyle w:val="ListParagraph"/>
              <w:numPr>
                <w:ilvl w:val="1"/>
                <w:numId w:val="15"/>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t>Assent</w:t>
            </w:r>
          </w:p>
          <w:p w:rsidR="00F11AA9" w:rsidRPr="004E65B2" w:rsidRDefault="00F11AA9" w:rsidP="005E50C6">
            <w:pPr>
              <w:spacing w:after="0" w:line="240" w:lineRule="auto"/>
              <w:ind w:left="144"/>
              <w:rPr>
                <w:rFonts w:asciiTheme="minorHAnsi" w:hAnsiTheme="minorHAnsi"/>
                <w:i/>
                <w:sz w:val="18"/>
                <w:szCs w:val="20"/>
              </w:rPr>
            </w:pPr>
            <w:r w:rsidRPr="004E65B2">
              <w:rPr>
                <w:rFonts w:asciiTheme="minorHAnsi" w:hAnsiTheme="minorHAnsi"/>
                <w:i/>
                <w:sz w:val="18"/>
                <w:szCs w:val="20"/>
              </w:rPr>
              <w:t>Is obtainin</w:t>
            </w:r>
            <w:r w:rsidR="00BC3A21">
              <w:rPr>
                <w:rFonts w:asciiTheme="minorHAnsi" w:hAnsiTheme="minorHAnsi"/>
                <w:i/>
                <w:sz w:val="18"/>
                <w:szCs w:val="20"/>
              </w:rPr>
              <w:t>g assent applicable</w:t>
            </w:r>
            <w:r w:rsidRPr="004E65B2">
              <w:rPr>
                <w:rFonts w:asciiTheme="minorHAnsi" w:hAnsiTheme="minorHAnsi"/>
                <w:i/>
                <w:sz w:val="18"/>
                <w:szCs w:val="20"/>
              </w:rPr>
              <w:t>?</w:t>
            </w:r>
          </w:p>
          <w:p w:rsidR="00F11AA9" w:rsidRPr="004E65B2" w:rsidRDefault="00F11AA9" w:rsidP="005E50C6">
            <w:pPr>
              <w:spacing w:after="0" w:line="240" w:lineRule="auto"/>
              <w:ind w:left="144"/>
              <w:rPr>
                <w:rFonts w:asciiTheme="minorHAnsi" w:hAnsiTheme="minorHAnsi"/>
                <w:i/>
                <w:sz w:val="18"/>
                <w:szCs w:val="20"/>
              </w:rPr>
            </w:pPr>
            <w:r w:rsidRPr="004E65B2">
              <w:rPr>
                <w:rFonts w:asciiTheme="minorHAnsi" w:hAnsiTheme="minorHAnsi"/>
                <w:i/>
                <w:sz w:val="18"/>
                <w:szCs w:val="20"/>
              </w:rPr>
              <w:lastRenderedPageBreak/>
              <w:t>Assent age brackets in children:</w:t>
            </w:r>
          </w:p>
          <w:p w:rsidR="00F11AA9" w:rsidRPr="00FB58CF" w:rsidRDefault="00FB58CF" w:rsidP="005E50C6">
            <w:pPr>
              <w:spacing w:after="0" w:line="240" w:lineRule="auto"/>
              <w:ind w:left="144"/>
              <w:rPr>
                <w:rFonts w:asciiTheme="minorHAnsi" w:hAnsiTheme="minorHAnsi"/>
                <w:i/>
                <w:sz w:val="14"/>
                <w:szCs w:val="20"/>
              </w:rPr>
            </w:pPr>
            <w:r w:rsidRPr="00FB58CF">
              <w:rPr>
                <w:rFonts w:asciiTheme="minorHAnsi" w:hAnsiTheme="minorHAnsi"/>
                <w:i/>
                <w:sz w:val="14"/>
                <w:szCs w:val="20"/>
              </w:rPr>
              <w:t>&lt; 7 yrs old – consider di</w:t>
            </w:r>
            <w:r w:rsidR="00F11AA9" w:rsidRPr="00FB58CF">
              <w:rPr>
                <w:rFonts w:asciiTheme="minorHAnsi" w:hAnsiTheme="minorHAnsi"/>
                <w:i/>
                <w:sz w:val="14"/>
                <w:szCs w:val="20"/>
              </w:rPr>
              <w:t>ssent</w:t>
            </w:r>
          </w:p>
          <w:p w:rsidR="00F11AA9" w:rsidRPr="00FB58CF" w:rsidRDefault="00FB58CF" w:rsidP="005E50C6">
            <w:pPr>
              <w:spacing w:after="0" w:line="240" w:lineRule="auto"/>
              <w:ind w:left="144"/>
              <w:rPr>
                <w:rFonts w:asciiTheme="minorHAnsi" w:hAnsiTheme="minorHAnsi"/>
                <w:i/>
                <w:sz w:val="14"/>
                <w:szCs w:val="20"/>
              </w:rPr>
            </w:pPr>
            <w:r w:rsidRPr="00FB58CF">
              <w:rPr>
                <w:rFonts w:asciiTheme="minorHAnsi" w:hAnsiTheme="minorHAnsi"/>
                <w:i/>
                <w:sz w:val="14"/>
                <w:szCs w:val="20"/>
              </w:rPr>
              <w:t xml:space="preserve">7 – </w:t>
            </w:r>
            <w:r w:rsidR="00F11AA9" w:rsidRPr="00FB58CF">
              <w:rPr>
                <w:rFonts w:asciiTheme="minorHAnsi" w:hAnsiTheme="minorHAnsi"/>
                <w:i/>
                <w:sz w:val="14"/>
                <w:szCs w:val="20"/>
              </w:rPr>
              <w:t>1</w:t>
            </w:r>
            <w:r w:rsidRPr="00FB58CF">
              <w:rPr>
                <w:rFonts w:asciiTheme="minorHAnsi" w:hAnsiTheme="minorHAnsi"/>
                <w:i/>
                <w:sz w:val="14"/>
                <w:szCs w:val="20"/>
              </w:rPr>
              <w:t>2 yrs old – verbal a</w:t>
            </w:r>
            <w:r w:rsidR="00F11AA9" w:rsidRPr="00FB58CF">
              <w:rPr>
                <w:rFonts w:asciiTheme="minorHAnsi" w:hAnsiTheme="minorHAnsi"/>
                <w:i/>
                <w:sz w:val="14"/>
                <w:szCs w:val="20"/>
              </w:rPr>
              <w:t>ssent</w:t>
            </w:r>
            <w:r w:rsidRPr="00FB58CF">
              <w:rPr>
                <w:rFonts w:asciiTheme="minorHAnsi" w:hAnsiTheme="minorHAnsi"/>
                <w:i/>
                <w:sz w:val="14"/>
                <w:szCs w:val="20"/>
              </w:rPr>
              <w:t xml:space="preserve"> </w:t>
            </w:r>
          </w:p>
          <w:p w:rsidR="00F11AA9" w:rsidRPr="00FB58CF" w:rsidRDefault="00FB58CF" w:rsidP="006F6282">
            <w:pPr>
              <w:spacing w:after="0" w:line="240" w:lineRule="auto"/>
              <w:ind w:left="144"/>
              <w:rPr>
                <w:rFonts w:asciiTheme="minorHAnsi" w:hAnsiTheme="minorHAnsi"/>
                <w:i/>
                <w:sz w:val="14"/>
                <w:szCs w:val="20"/>
              </w:rPr>
            </w:pPr>
            <w:r w:rsidRPr="00FB58CF">
              <w:rPr>
                <w:rFonts w:asciiTheme="minorHAnsi" w:hAnsiTheme="minorHAnsi"/>
                <w:i/>
                <w:sz w:val="14"/>
                <w:szCs w:val="20"/>
              </w:rPr>
              <w:t xml:space="preserve">12 – </w:t>
            </w:r>
            <w:r w:rsidR="00F11AA9" w:rsidRPr="00FB58CF">
              <w:rPr>
                <w:rFonts w:asciiTheme="minorHAnsi" w:hAnsiTheme="minorHAnsi"/>
                <w:i/>
                <w:sz w:val="14"/>
                <w:szCs w:val="20"/>
              </w:rPr>
              <w:t>1</w:t>
            </w:r>
            <w:r w:rsidRPr="00FB58CF">
              <w:rPr>
                <w:rFonts w:asciiTheme="minorHAnsi" w:hAnsiTheme="minorHAnsi"/>
                <w:i/>
                <w:sz w:val="14"/>
                <w:szCs w:val="20"/>
              </w:rPr>
              <w:t>5 yrs old – sign s</w:t>
            </w:r>
            <w:r w:rsidR="00F11AA9" w:rsidRPr="00FB58CF">
              <w:rPr>
                <w:rFonts w:asciiTheme="minorHAnsi" w:hAnsiTheme="minorHAnsi"/>
                <w:i/>
                <w:sz w:val="14"/>
                <w:szCs w:val="20"/>
              </w:rPr>
              <w:t xml:space="preserve">implified </w:t>
            </w:r>
            <w:r w:rsidRPr="00FB58CF">
              <w:rPr>
                <w:rFonts w:asciiTheme="minorHAnsi" w:hAnsiTheme="minorHAnsi"/>
                <w:i/>
                <w:sz w:val="14"/>
                <w:szCs w:val="20"/>
              </w:rPr>
              <w:t>version of ICD (assent</w:t>
            </w:r>
            <w:r>
              <w:rPr>
                <w:rFonts w:asciiTheme="minorHAnsi" w:hAnsiTheme="minorHAnsi"/>
                <w:i/>
                <w:sz w:val="14"/>
                <w:szCs w:val="20"/>
              </w:rPr>
              <w:t xml:space="preserve"> document</w:t>
            </w:r>
            <w:r w:rsidRPr="00FB58CF">
              <w:rPr>
                <w:rFonts w:asciiTheme="minorHAnsi" w:hAnsiTheme="minorHAnsi"/>
                <w:i/>
                <w:sz w:val="14"/>
                <w:szCs w:val="20"/>
              </w:rPr>
              <w:t>)</w:t>
            </w:r>
          </w:p>
          <w:p w:rsidR="00F11AA9" w:rsidRPr="00FB58CF" w:rsidRDefault="00FB58CF" w:rsidP="00FB58CF">
            <w:pPr>
              <w:spacing w:after="0" w:line="240" w:lineRule="auto"/>
              <w:ind w:left="144"/>
              <w:rPr>
                <w:rFonts w:asciiTheme="minorHAnsi" w:hAnsiTheme="minorHAnsi"/>
                <w:i/>
                <w:sz w:val="14"/>
                <w:szCs w:val="20"/>
              </w:rPr>
            </w:pPr>
            <w:r w:rsidRPr="00FB58CF">
              <w:rPr>
                <w:rFonts w:asciiTheme="minorHAnsi" w:hAnsiTheme="minorHAnsi"/>
                <w:i/>
                <w:sz w:val="14"/>
                <w:szCs w:val="20"/>
              </w:rPr>
              <w:t xml:space="preserve">&gt; 15 yrs old – </w:t>
            </w:r>
            <w:r w:rsidR="00F11AA9" w:rsidRPr="00FB58CF">
              <w:rPr>
                <w:rFonts w:asciiTheme="minorHAnsi" w:hAnsiTheme="minorHAnsi"/>
                <w:i/>
                <w:sz w:val="14"/>
                <w:szCs w:val="20"/>
              </w:rPr>
              <w:t>sign</w:t>
            </w:r>
            <w:r w:rsidRPr="00FB58CF">
              <w:rPr>
                <w:rFonts w:asciiTheme="minorHAnsi" w:hAnsiTheme="minorHAnsi"/>
                <w:i/>
                <w:sz w:val="14"/>
                <w:szCs w:val="20"/>
              </w:rPr>
              <w:t xml:space="preserve"> regular</w:t>
            </w:r>
            <w:r w:rsidR="00F11AA9" w:rsidRPr="00FB58CF">
              <w:rPr>
                <w:rFonts w:asciiTheme="minorHAnsi" w:hAnsiTheme="minorHAnsi"/>
                <w:i/>
                <w:sz w:val="14"/>
                <w:szCs w:val="20"/>
              </w:rPr>
              <w:t xml:space="preserve"> </w:t>
            </w:r>
            <w:r w:rsidRPr="00FB58CF">
              <w:rPr>
                <w:rFonts w:asciiTheme="minorHAnsi" w:hAnsiTheme="minorHAnsi"/>
                <w:i/>
                <w:sz w:val="14"/>
                <w:szCs w:val="20"/>
              </w:rPr>
              <w:t>version of ICD</w:t>
            </w:r>
          </w:p>
          <w:p w:rsidR="00FB58CF" w:rsidRPr="004E65B2" w:rsidRDefault="00FB58CF" w:rsidP="00FB58CF">
            <w:pPr>
              <w:spacing w:after="0" w:line="240" w:lineRule="auto"/>
              <w:ind w:left="144"/>
              <w:rPr>
                <w:rFonts w:asciiTheme="minorHAnsi" w:hAnsiTheme="minorHAnsi"/>
                <w:i/>
                <w:sz w:val="18"/>
                <w:szCs w:val="20"/>
              </w:rPr>
            </w:pPr>
            <w:r w:rsidRPr="00FB58CF">
              <w:rPr>
                <w:rFonts w:asciiTheme="minorHAnsi" w:hAnsiTheme="minorHAnsi"/>
                <w:i/>
                <w:sz w:val="14"/>
                <w:szCs w:val="20"/>
              </w:rPr>
              <w:t>In all cases – legal guardians must sign permission/informed consent</w:t>
            </w:r>
          </w:p>
        </w:tc>
        <w:tc>
          <w:tcPr>
            <w:tcW w:w="577" w:type="dxa"/>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noWrap/>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1134"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2935" w:type="dxa"/>
            <w:shd w:val="clear" w:color="auto" w:fill="auto"/>
          </w:tcPr>
          <w:p w:rsidR="00F11AA9" w:rsidRPr="004E65B2" w:rsidRDefault="00F11AA9" w:rsidP="00490B9A">
            <w:pPr>
              <w:spacing w:after="0" w:line="240" w:lineRule="auto"/>
              <w:rPr>
                <w:rFonts w:asciiTheme="minorHAnsi" w:hAnsiTheme="minorHAnsi"/>
                <w:sz w:val="18"/>
                <w:szCs w:val="20"/>
              </w:rPr>
            </w:pPr>
          </w:p>
        </w:tc>
      </w:tr>
      <w:tr w:rsidR="00F11AA9"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F11AA9" w:rsidRPr="004E65B2" w:rsidRDefault="00F11AA9" w:rsidP="00EF512E">
            <w:pPr>
              <w:pStyle w:val="ListParagraph"/>
              <w:numPr>
                <w:ilvl w:val="1"/>
                <w:numId w:val="15"/>
              </w:numPr>
              <w:spacing w:after="0" w:line="240" w:lineRule="auto"/>
              <w:ind w:left="576"/>
              <w:contextualSpacing w:val="0"/>
              <w:rPr>
                <w:rFonts w:asciiTheme="minorHAnsi" w:hAnsiTheme="minorHAnsi"/>
                <w:b/>
                <w:sz w:val="18"/>
                <w:szCs w:val="20"/>
              </w:rPr>
            </w:pPr>
            <w:r w:rsidRPr="004E65B2">
              <w:rPr>
                <w:rFonts w:asciiTheme="minorHAnsi" w:hAnsiTheme="minorHAnsi"/>
                <w:b/>
                <w:sz w:val="18"/>
                <w:szCs w:val="20"/>
              </w:rPr>
              <w:lastRenderedPageBreak/>
              <w:t>Incentives or compensation</w:t>
            </w:r>
          </w:p>
          <w:p w:rsidR="00F11AA9" w:rsidRPr="004E65B2" w:rsidRDefault="00F11AA9" w:rsidP="006F6282">
            <w:pPr>
              <w:spacing w:after="0" w:line="240" w:lineRule="auto"/>
              <w:ind w:left="144"/>
              <w:rPr>
                <w:rFonts w:asciiTheme="minorHAnsi" w:hAnsiTheme="minorHAnsi"/>
                <w:i/>
                <w:sz w:val="18"/>
                <w:szCs w:val="20"/>
              </w:rPr>
            </w:pPr>
            <w:r w:rsidRPr="004E65B2">
              <w:rPr>
                <w:rFonts w:asciiTheme="minorHAnsi" w:hAnsiTheme="minorHAnsi"/>
                <w:i/>
                <w:sz w:val="18"/>
                <w:szCs w:val="20"/>
              </w:rPr>
              <w:t>Is there a clear provision of any amount and method of compensations, financial incentives, or reimbursement of study-related expenses?</w:t>
            </w:r>
          </w:p>
        </w:tc>
        <w:tc>
          <w:tcPr>
            <w:tcW w:w="577" w:type="dxa"/>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noWrap/>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1134"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2935" w:type="dxa"/>
            <w:shd w:val="clear" w:color="auto" w:fill="auto"/>
          </w:tcPr>
          <w:p w:rsidR="00F11AA9" w:rsidRPr="004E65B2" w:rsidRDefault="00F11AA9" w:rsidP="00490B9A">
            <w:pPr>
              <w:spacing w:after="0" w:line="240" w:lineRule="auto"/>
              <w:rPr>
                <w:rFonts w:asciiTheme="minorHAnsi" w:hAnsiTheme="minorHAnsi"/>
                <w:sz w:val="18"/>
                <w:szCs w:val="20"/>
              </w:rPr>
            </w:pPr>
          </w:p>
        </w:tc>
      </w:tr>
      <w:tr w:rsidR="00F11AA9"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F11AA9" w:rsidRPr="004E65B2" w:rsidRDefault="00F11AA9" w:rsidP="009C718A">
            <w:pPr>
              <w:pStyle w:val="ListParagraph"/>
              <w:numPr>
                <w:ilvl w:val="1"/>
                <w:numId w:val="15"/>
              </w:numPr>
              <w:spacing w:after="0" w:line="240" w:lineRule="auto"/>
              <w:ind w:left="567" w:hanging="423"/>
              <w:contextualSpacing w:val="0"/>
              <w:rPr>
                <w:rFonts w:asciiTheme="minorHAnsi" w:hAnsiTheme="minorHAnsi"/>
                <w:b/>
                <w:sz w:val="18"/>
                <w:szCs w:val="20"/>
              </w:rPr>
            </w:pPr>
            <w:r w:rsidRPr="004E65B2">
              <w:rPr>
                <w:rFonts w:asciiTheme="minorHAnsi" w:hAnsiTheme="minorHAnsi"/>
                <w:b/>
                <w:sz w:val="18"/>
                <w:szCs w:val="20"/>
              </w:rPr>
              <w:t>Community considerations</w:t>
            </w:r>
          </w:p>
          <w:p w:rsidR="00F11AA9" w:rsidRPr="004E65B2" w:rsidRDefault="00F11AA9" w:rsidP="000F6140">
            <w:pPr>
              <w:spacing w:after="0" w:line="240" w:lineRule="auto"/>
              <w:ind w:left="144"/>
              <w:rPr>
                <w:rFonts w:asciiTheme="minorHAnsi" w:hAnsiTheme="minorHAnsi"/>
                <w:i/>
                <w:sz w:val="18"/>
                <w:szCs w:val="20"/>
              </w:rPr>
            </w:pPr>
            <w:r w:rsidRPr="004E65B2">
              <w:rPr>
                <w:rFonts w:asciiTheme="minorHAnsi" w:hAnsiTheme="minorHAnsi"/>
                <w:i/>
                <w:sz w:val="18"/>
                <w:szCs w:val="20"/>
              </w:rPr>
              <w:t>Is the impact of the research beneficial to the community where the research conducted?</w:t>
            </w:r>
          </w:p>
        </w:tc>
        <w:tc>
          <w:tcPr>
            <w:tcW w:w="577" w:type="dxa"/>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noWrap/>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1134"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2935" w:type="dxa"/>
            <w:shd w:val="clear" w:color="auto" w:fill="auto"/>
          </w:tcPr>
          <w:p w:rsidR="00F11AA9" w:rsidRPr="004E65B2" w:rsidRDefault="00F11AA9" w:rsidP="00490B9A">
            <w:pPr>
              <w:spacing w:after="0" w:line="240" w:lineRule="auto"/>
              <w:rPr>
                <w:rFonts w:asciiTheme="minorHAnsi" w:hAnsiTheme="minorHAnsi"/>
                <w:sz w:val="18"/>
                <w:szCs w:val="20"/>
              </w:rPr>
            </w:pPr>
          </w:p>
        </w:tc>
      </w:tr>
      <w:tr w:rsidR="00F11AA9"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shd w:val="clear" w:color="auto" w:fill="D9D9D9"/>
          </w:tcPr>
          <w:p w:rsidR="00F11AA9" w:rsidRPr="004E65B2" w:rsidRDefault="00F11AA9" w:rsidP="004E65B2">
            <w:pPr>
              <w:pStyle w:val="ListParagraph"/>
              <w:numPr>
                <w:ilvl w:val="0"/>
                <w:numId w:val="15"/>
              </w:numPr>
              <w:spacing w:after="0" w:line="240" w:lineRule="auto"/>
              <w:rPr>
                <w:rFonts w:asciiTheme="minorHAnsi" w:hAnsiTheme="minorHAnsi"/>
                <w:sz w:val="18"/>
                <w:szCs w:val="20"/>
              </w:rPr>
            </w:pPr>
            <w:r w:rsidRPr="004E65B2">
              <w:rPr>
                <w:rFonts w:asciiTheme="minorHAnsi" w:hAnsiTheme="minorHAnsi"/>
                <w:b/>
                <w:sz w:val="18"/>
                <w:szCs w:val="20"/>
              </w:rPr>
              <w:t xml:space="preserve">RESEARCHER/PI QUALIFICATIONS </w:t>
            </w:r>
            <w:r w:rsidRPr="004E65B2">
              <w:rPr>
                <w:rFonts w:asciiTheme="minorHAnsi" w:hAnsiTheme="minorHAnsi"/>
                <w:sz w:val="18"/>
                <w:szCs w:val="20"/>
              </w:rPr>
              <w:t>(please refer to the attached curriculum vitae)</w:t>
            </w:r>
            <w:r w:rsidRPr="004E65B2">
              <w:rPr>
                <w:rFonts w:asciiTheme="minorHAnsi" w:hAnsiTheme="minorHAnsi"/>
                <w:b/>
                <w:sz w:val="18"/>
                <w:szCs w:val="20"/>
              </w:rPr>
              <w:t xml:space="preserve"> </w:t>
            </w:r>
          </w:p>
        </w:tc>
      </w:tr>
      <w:tr w:rsidR="00F11AA9" w:rsidRPr="004E65B2" w:rsidTr="00EF5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926" w:type="dxa"/>
            <w:gridSpan w:val="3"/>
          </w:tcPr>
          <w:p w:rsidR="00F11AA9" w:rsidRPr="004E65B2" w:rsidRDefault="00F11AA9" w:rsidP="009C718A">
            <w:pPr>
              <w:spacing w:after="0" w:line="240" w:lineRule="auto"/>
              <w:ind w:left="142"/>
              <w:rPr>
                <w:rFonts w:asciiTheme="minorHAnsi" w:hAnsiTheme="minorHAnsi"/>
                <w:b/>
                <w:sz w:val="18"/>
                <w:szCs w:val="20"/>
              </w:rPr>
            </w:pPr>
            <w:r w:rsidRPr="004E65B2">
              <w:rPr>
                <w:rFonts w:asciiTheme="minorHAnsi" w:hAnsiTheme="minorHAnsi"/>
                <w:i/>
                <w:sz w:val="18"/>
                <w:szCs w:val="20"/>
              </w:rPr>
              <w:t>Is/are the researcher/s or investigator/s adequately trained and/or do they have sufficient experience?</w:t>
            </w:r>
          </w:p>
        </w:tc>
        <w:tc>
          <w:tcPr>
            <w:tcW w:w="577" w:type="dxa"/>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noWrap/>
          </w:tcPr>
          <w:p w:rsidR="00F11AA9" w:rsidRPr="004E65B2" w:rsidRDefault="00F11AA9" w:rsidP="00490B9A">
            <w:pPr>
              <w:spacing w:after="0" w:line="240" w:lineRule="auto"/>
              <w:rPr>
                <w:rFonts w:asciiTheme="minorHAnsi" w:hAnsiTheme="minorHAnsi"/>
                <w:sz w:val="18"/>
                <w:szCs w:val="20"/>
              </w:rPr>
            </w:pPr>
          </w:p>
        </w:tc>
        <w:tc>
          <w:tcPr>
            <w:tcW w:w="567"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1134" w:type="dxa"/>
            <w:shd w:val="clear" w:color="auto" w:fill="auto"/>
          </w:tcPr>
          <w:p w:rsidR="00F11AA9" w:rsidRPr="004E65B2" w:rsidRDefault="00F11AA9" w:rsidP="00490B9A">
            <w:pPr>
              <w:spacing w:after="0" w:line="240" w:lineRule="auto"/>
              <w:rPr>
                <w:rFonts w:asciiTheme="minorHAnsi" w:hAnsiTheme="minorHAnsi"/>
                <w:sz w:val="18"/>
                <w:szCs w:val="20"/>
              </w:rPr>
            </w:pPr>
          </w:p>
        </w:tc>
        <w:tc>
          <w:tcPr>
            <w:tcW w:w="2935" w:type="dxa"/>
            <w:shd w:val="clear" w:color="auto" w:fill="auto"/>
          </w:tcPr>
          <w:p w:rsidR="00F11AA9" w:rsidRPr="004E65B2" w:rsidRDefault="00F11AA9" w:rsidP="00490B9A">
            <w:pPr>
              <w:spacing w:after="0" w:line="240" w:lineRule="auto"/>
              <w:rPr>
                <w:rFonts w:asciiTheme="minorHAnsi" w:hAnsiTheme="minorHAnsi"/>
                <w:sz w:val="18"/>
                <w:szCs w:val="20"/>
              </w:rPr>
            </w:pPr>
          </w:p>
        </w:tc>
      </w:tr>
      <w:tr w:rsidR="00F11AA9"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Borders>
              <w:top w:val="single" w:sz="4" w:space="0" w:color="auto"/>
              <w:left w:val="single" w:sz="4" w:space="0" w:color="auto"/>
              <w:bottom w:val="nil"/>
              <w:right w:val="single" w:sz="4" w:space="0" w:color="auto"/>
            </w:tcBorders>
          </w:tcPr>
          <w:p w:rsidR="00F11AA9" w:rsidRPr="00F80278" w:rsidRDefault="00F11AA9" w:rsidP="00490B9A">
            <w:pPr>
              <w:spacing w:after="0" w:line="240" w:lineRule="auto"/>
              <w:rPr>
                <w:rFonts w:asciiTheme="minorHAnsi" w:hAnsiTheme="minorHAnsi"/>
                <w:b/>
                <w:sz w:val="18"/>
                <w:szCs w:val="20"/>
              </w:rPr>
            </w:pPr>
            <w:r w:rsidRPr="00F80278">
              <w:rPr>
                <w:rFonts w:asciiTheme="minorHAnsi" w:hAnsiTheme="minorHAnsi"/>
                <w:b/>
                <w:sz w:val="18"/>
                <w:szCs w:val="20"/>
              </w:rPr>
              <w:t>RECOMMENDED ACTION</w:t>
            </w:r>
          </w:p>
          <w:p w:rsidR="00F11AA9" w:rsidRPr="00F80278" w:rsidRDefault="00F11AA9" w:rsidP="00490B9A">
            <w:pPr>
              <w:spacing w:after="0" w:line="240" w:lineRule="auto"/>
              <w:rPr>
                <w:rFonts w:asciiTheme="minorHAnsi" w:hAnsiTheme="minorHAnsi"/>
                <w:b/>
                <w:sz w:val="18"/>
                <w:szCs w:val="20"/>
              </w:rPr>
            </w:pPr>
          </w:p>
        </w:tc>
      </w:tr>
      <w:tr w:rsidR="00F11AA9"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Borders>
              <w:top w:val="nil"/>
              <w:left w:val="single" w:sz="4" w:space="0" w:color="auto"/>
              <w:bottom w:val="nil"/>
              <w:right w:val="single" w:sz="4" w:space="0" w:color="auto"/>
            </w:tcBorders>
          </w:tcPr>
          <w:p w:rsidR="00F11AA9" w:rsidRPr="004E65B2" w:rsidRDefault="00F11AA9" w:rsidP="00490B9A">
            <w:pPr>
              <w:pStyle w:val="ListParagraph"/>
              <w:numPr>
                <w:ilvl w:val="0"/>
                <w:numId w:val="3"/>
              </w:numPr>
              <w:spacing w:after="0" w:line="240" w:lineRule="auto"/>
              <w:rPr>
                <w:rFonts w:asciiTheme="minorHAnsi" w:hAnsiTheme="minorHAnsi"/>
                <w:sz w:val="18"/>
                <w:szCs w:val="20"/>
              </w:rPr>
            </w:pPr>
            <w:r w:rsidRPr="004E65B2">
              <w:rPr>
                <w:rFonts w:asciiTheme="minorHAnsi" w:hAnsiTheme="minorHAnsi"/>
                <w:sz w:val="18"/>
                <w:szCs w:val="20"/>
              </w:rPr>
              <w:t>APPROVAL</w:t>
            </w:r>
          </w:p>
        </w:tc>
      </w:tr>
      <w:tr w:rsidR="00F11AA9"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Borders>
              <w:top w:val="nil"/>
              <w:left w:val="single" w:sz="4" w:space="0" w:color="auto"/>
              <w:bottom w:val="nil"/>
              <w:right w:val="single" w:sz="4" w:space="0" w:color="auto"/>
            </w:tcBorders>
          </w:tcPr>
          <w:p w:rsidR="00F11AA9" w:rsidRPr="004E65B2" w:rsidRDefault="00F11AA9" w:rsidP="00490B9A">
            <w:pPr>
              <w:pStyle w:val="ListParagraph"/>
              <w:numPr>
                <w:ilvl w:val="0"/>
                <w:numId w:val="3"/>
              </w:numPr>
              <w:spacing w:after="0" w:line="240" w:lineRule="auto"/>
              <w:rPr>
                <w:rFonts w:asciiTheme="minorHAnsi" w:hAnsiTheme="minorHAnsi"/>
                <w:sz w:val="18"/>
                <w:szCs w:val="20"/>
              </w:rPr>
            </w:pPr>
            <w:r w:rsidRPr="004E65B2">
              <w:rPr>
                <w:rFonts w:asciiTheme="minorHAnsi" w:hAnsiTheme="minorHAnsi"/>
                <w:sz w:val="18"/>
                <w:szCs w:val="20"/>
              </w:rPr>
              <w:t>MINOR MODIFICATIONS</w:t>
            </w:r>
          </w:p>
        </w:tc>
      </w:tr>
      <w:tr w:rsidR="00F11AA9"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Borders>
              <w:top w:val="nil"/>
              <w:left w:val="single" w:sz="4" w:space="0" w:color="auto"/>
              <w:bottom w:val="nil"/>
              <w:right w:val="single" w:sz="4" w:space="0" w:color="auto"/>
            </w:tcBorders>
          </w:tcPr>
          <w:p w:rsidR="00F11AA9" w:rsidRPr="004E65B2" w:rsidRDefault="00F11AA9" w:rsidP="00490B9A">
            <w:pPr>
              <w:pStyle w:val="ListParagraph"/>
              <w:numPr>
                <w:ilvl w:val="0"/>
                <w:numId w:val="3"/>
              </w:numPr>
              <w:spacing w:after="0" w:line="240" w:lineRule="auto"/>
              <w:rPr>
                <w:rFonts w:asciiTheme="minorHAnsi" w:hAnsiTheme="minorHAnsi"/>
                <w:sz w:val="18"/>
                <w:szCs w:val="20"/>
              </w:rPr>
            </w:pPr>
            <w:r w:rsidRPr="004E65B2">
              <w:rPr>
                <w:rFonts w:asciiTheme="minorHAnsi" w:hAnsiTheme="minorHAnsi"/>
                <w:sz w:val="18"/>
                <w:szCs w:val="20"/>
              </w:rPr>
              <w:t>MAJOR MODIFICATIONS</w:t>
            </w:r>
          </w:p>
        </w:tc>
      </w:tr>
      <w:tr w:rsidR="00F11AA9" w:rsidRPr="004E65B2"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Borders>
              <w:top w:val="nil"/>
              <w:left w:val="single" w:sz="4" w:space="0" w:color="auto"/>
              <w:bottom w:val="single" w:sz="4" w:space="0" w:color="auto"/>
              <w:right w:val="single" w:sz="4" w:space="0" w:color="auto"/>
            </w:tcBorders>
          </w:tcPr>
          <w:p w:rsidR="00F11AA9" w:rsidRPr="004E65B2" w:rsidRDefault="00F11AA9" w:rsidP="00490B9A">
            <w:pPr>
              <w:pStyle w:val="ListParagraph"/>
              <w:numPr>
                <w:ilvl w:val="0"/>
                <w:numId w:val="3"/>
              </w:numPr>
              <w:spacing w:after="0" w:line="240" w:lineRule="auto"/>
              <w:rPr>
                <w:rFonts w:asciiTheme="minorHAnsi" w:hAnsiTheme="minorHAnsi"/>
                <w:sz w:val="18"/>
                <w:szCs w:val="20"/>
              </w:rPr>
            </w:pPr>
            <w:r w:rsidRPr="004E65B2">
              <w:rPr>
                <w:rFonts w:asciiTheme="minorHAnsi" w:hAnsiTheme="minorHAnsi"/>
                <w:sz w:val="18"/>
                <w:szCs w:val="20"/>
              </w:rPr>
              <w:t>DISAPPROVAL</w:t>
            </w:r>
          </w:p>
          <w:p w:rsidR="00F11AA9" w:rsidRPr="004E65B2" w:rsidRDefault="00F11AA9" w:rsidP="00490B9A">
            <w:pPr>
              <w:spacing w:after="0" w:line="240" w:lineRule="auto"/>
              <w:rPr>
                <w:rFonts w:asciiTheme="minorHAnsi" w:hAnsiTheme="minorHAnsi"/>
                <w:sz w:val="18"/>
                <w:szCs w:val="20"/>
              </w:rPr>
            </w:pPr>
          </w:p>
        </w:tc>
      </w:tr>
      <w:tr w:rsidR="00F11AA9" w:rsidRPr="00F80278" w:rsidTr="008725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706" w:type="dxa"/>
            <w:gridSpan w:val="8"/>
            <w:tcBorders>
              <w:top w:val="single" w:sz="4" w:space="0" w:color="auto"/>
              <w:left w:val="single" w:sz="4" w:space="0" w:color="auto"/>
              <w:bottom w:val="single" w:sz="4" w:space="0" w:color="auto"/>
              <w:right w:val="single" w:sz="4" w:space="0" w:color="auto"/>
            </w:tcBorders>
          </w:tcPr>
          <w:p w:rsidR="00F11AA9" w:rsidRDefault="00F11AA9" w:rsidP="00490B9A">
            <w:pPr>
              <w:spacing w:after="0" w:line="240" w:lineRule="auto"/>
              <w:rPr>
                <w:rFonts w:asciiTheme="minorHAnsi" w:hAnsiTheme="minorHAnsi"/>
                <w:b/>
                <w:sz w:val="18"/>
                <w:szCs w:val="20"/>
              </w:rPr>
            </w:pPr>
            <w:r w:rsidRPr="00F80278">
              <w:rPr>
                <w:rFonts w:asciiTheme="minorHAnsi" w:hAnsiTheme="minorHAnsi"/>
                <w:b/>
                <w:sz w:val="18"/>
                <w:szCs w:val="20"/>
              </w:rPr>
              <w:t>JUSTIFICATION FOR</w:t>
            </w:r>
            <w:r w:rsidR="001F4D20">
              <w:rPr>
                <w:rFonts w:asciiTheme="minorHAnsi" w:hAnsiTheme="minorHAnsi"/>
                <w:b/>
                <w:sz w:val="18"/>
                <w:szCs w:val="20"/>
              </w:rPr>
              <w:t xml:space="preserve"> THE</w:t>
            </w:r>
            <w:r w:rsidRPr="00F80278">
              <w:rPr>
                <w:rFonts w:asciiTheme="minorHAnsi" w:hAnsiTheme="minorHAnsi"/>
                <w:b/>
                <w:sz w:val="18"/>
                <w:szCs w:val="20"/>
              </w:rPr>
              <w:t xml:space="preserve"> RECOMMENDATION</w:t>
            </w:r>
          </w:p>
          <w:p w:rsidR="008725AD" w:rsidRDefault="008725AD" w:rsidP="00490B9A">
            <w:pPr>
              <w:spacing w:after="0" w:line="240" w:lineRule="auto"/>
              <w:rPr>
                <w:rFonts w:asciiTheme="minorHAnsi" w:hAnsiTheme="minorHAnsi"/>
                <w:b/>
                <w:sz w:val="18"/>
                <w:szCs w:val="20"/>
              </w:rPr>
            </w:pPr>
            <w:r>
              <w:rPr>
                <w:rFonts w:asciiTheme="minorHAnsi" w:hAnsiTheme="minorHAnsi"/>
                <w:b/>
                <w:sz w:val="18"/>
                <w:szCs w:val="20"/>
              </w:rPr>
              <w:t xml:space="preserve">Mandatory Issues to be Addressed </w:t>
            </w:r>
            <w:r w:rsidRPr="008725AD">
              <w:rPr>
                <w:rFonts w:asciiTheme="minorHAnsi" w:hAnsiTheme="minorHAnsi"/>
                <w:sz w:val="18"/>
                <w:szCs w:val="20"/>
              </w:rPr>
              <w:t>(you may indicate the item</w:t>
            </w:r>
            <w:r w:rsidR="00EF0388">
              <w:rPr>
                <w:rFonts w:asciiTheme="minorHAnsi" w:hAnsiTheme="minorHAnsi"/>
                <w:sz w:val="18"/>
                <w:szCs w:val="20"/>
              </w:rPr>
              <w:t xml:space="preserve"> number</w:t>
            </w:r>
            <w:r w:rsidRPr="008725AD">
              <w:rPr>
                <w:rFonts w:asciiTheme="minorHAnsi" w:hAnsiTheme="minorHAnsi"/>
                <w:sz w:val="18"/>
                <w:szCs w:val="20"/>
              </w:rPr>
              <w:t xml:space="preserve"> that needs</w:t>
            </w:r>
            <w:r w:rsidR="001F4D20">
              <w:rPr>
                <w:rFonts w:asciiTheme="minorHAnsi" w:hAnsiTheme="minorHAnsi"/>
                <w:sz w:val="18"/>
                <w:szCs w:val="20"/>
              </w:rPr>
              <w:t xml:space="preserve"> to</w:t>
            </w:r>
            <w:r w:rsidRPr="008725AD">
              <w:rPr>
                <w:rFonts w:asciiTheme="minorHAnsi" w:hAnsiTheme="minorHAnsi"/>
                <w:sz w:val="18"/>
                <w:szCs w:val="20"/>
              </w:rPr>
              <w:t xml:space="preserve"> be addressed)</w:t>
            </w:r>
          </w:p>
          <w:p w:rsidR="008725AD" w:rsidRDefault="008725AD" w:rsidP="00490B9A">
            <w:pPr>
              <w:spacing w:after="0" w:line="240" w:lineRule="auto"/>
              <w:rPr>
                <w:rFonts w:asciiTheme="minorHAnsi" w:hAnsiTheme="minorHAnsi"/>
                <w:b/>
                <w:sz w:val="18"/>
                <w:szCs w:val="20"/>
              </w:rPr>
            </w:pPr>
          </w:p>
          <w:p w:rsidR="008725AD" w:rsidRDefault="008725AD" w:rsidP="00490B9A">
            <w:pPr>
              <w:spacing w:after="0" w:line="240" w:lineRule="auto"/>
              <w:rPr>
                <w:rFonts w:asciiTheme="minorHAnsi" w:hAnsiTheme="minorHAnsi"/>
                <w:b/>
                <w:sz w:val="18"/>
                <w:szCs w:val="20"/>
              </w:rPr>
            </w:pPr>
          </w:p>
          <w:p w:rsidR="001F4D20" w:rsidRDefault="001F4D20" w:rsidP="00490B9A">
            <w:pPr>
              <w:spacing w:after="0" w:line="240" w:lineRule="auto"/>
              <w:rPr>
                <w:rFonts w:asciiTheme="minorHAnsi" w:hAnsiTheme="minorHAnsi"/>
                <w:b/>
                <w:sz w:val="18"/>
                <w:szCs w:val="20"/>
              </w:rPr>
            </w:pPr>
          </w:p>
          <w:p w:rsidR="008725AD" w:rsidRDefault="008725AD" w:rsidP="00490B9A">
            <w:pPr>
              <w:spacing w:after="0" w:line="240" w:lineRule="auto"/>
              <w:rPr>
                <w:rFonts w:asciiTheme="minorHAnsi" w:hAnsiTheme="minorHAnsi"/>
                <w:b/>
                <w:sz w:val="18"/>
                <w:szCs w:val="20"/>
              </w:rPr>
            </w:pPr>
          </w:p>
          <w:p w:rsidR="00FB58CF" w:rsidRDefault="00FB58CF" w:rsidP="00490B9A">
            <w:pPr>
              <w:spacing w:after="0" w:line="240" w:lineRule="auto"/>
              <w:rPr>
                <w:rFonts w:asciiTheme="minorHAnsi" w:hAnsiTheme="minorHAnsi"/>
                <w:b/>
                <w:sz w:val="18"/>
                <w:szCs w:val="20"/>
              </w:rPr>
            </w:pPr>
          </w:p>
          <w:p w:rsidR="00FB58CF" w:rsidRDefault="00FB58CF" w:rsidP="00490B9A">
            <w:pPr>
              <w:spacing w:after="0" w:line="240" w:lineRule="auto"/>
              <w:rPr>
                <w:rFonts w:asciiTheme="minorHAnsi" w:hAnsiTheme="minorHAnsi"/>
                <w:b/>
                <w:sz w:val="18"/>
                <w:szCs w:val="20"/>
              </w:rPr>
            </w:pPr>
          </w:p>
          <w:p w:rsidR="00FB58CF" w:rsidRDefault="00FB58CF" w:rsidP="00490B9A">
            <w:pPr>
              <w:spacing w:after="0" w:line="240" w:lineRule="auto"/>
              <w:rPr>
                <w:rFonts w:asciiTheme="minorHAnsi" w:hAnsiTheme="minorHAnsi"/>
                <w:b/>
                <w:sz w:val="18"/>
                <w:szCs w:val="20"/>
              </w:rPr>
            </w:pPr>
          </w:p>
          <w:p w:rsidR="006B32DD" w:rsidRDefault="006B32DD" w:rsidP="00490B9A">
            <w:pPr>
              <w:spacing w:after="0" w:line="240" w:lineRule="auto"/>
              <w:rPr>
                <w:rFonts w:asciiTheme="minorHAnsi" w:hAnsiTheme="minorHAnsi"/>
                <w:b/>
                <w:sz w:val="18"/>
                <w:szCs w:val="20"/>
              </w:rPr>
            </w:pPr>
          </w:p>
          <w:p w:rsidR="008725AD" w:rsidRPr="00F80278" w:rsidRDefault="008725AD" w:rsidP="00490B9A">
            <w:pPr>
              <w:spacing w:after="0" w:line="240" w:lineRule="auto"/>
              <w:rPr>
                <w:rFonts w:asciiTheme="minorHAnsi" w:hAnsiTheme="minorHAnsi"/>
                <w:b/>
                <w:sz w:val="18"/>
                <w:szCs w:val="20"/>
              </w:rPr>
            </w:pPr>
            <w:r>
              <w:rPr>
                <w:rFonts w:asciiTheme="minorHAnsi" w:hAnsiTheme="minorHAnsi"/>
                <w:b/>
                <w:sz w:val="18"/>
                <w:szCs w:val="20"/>
              </w:rPr>
              <w:t xml:space="preserve">Suggestions for Improvement </w:t>
            </w:r>
            <w:r w:rsidRPr="008725AD">
              <w:rPr>
                <w:rFonts w:asciiTheme="minorHAnsi" w:hAnsiTheme="minorHAnsi"/>
                <w:sz w:val="18"/>
                <w:szCs w:val="20"/>
              </w:rPr>
              <w:t>(you may indicate the page/s that needs to be improved)</w:t>
            </w:r>
          </w:p>
          <w:p w:rsidR="00F11AA9" w:rsidRDefault="00F11AA9" w:rsidP="00490B9A">
            <w:pPr>
              <w:spacing w:after="0" w:line="240" w:lineRule="auto"/>
              <w:rPr>
                <w:rFonts w:asciiTheme="minorHAnsi" w:hAnsiTheme="minorHAnsi"/>
                <w:b/>
                <w:sz w:val="18"/>
                <w:szCs w:val="20"/>
              </w:rPr>
            </w:pPr>
          </w:p>
          <w:p w:rsidR="00FB58CF" w:rsidRDefault="00FB58CF" w:rsidP="00490B9A">
            <w:pPr>
              <w:spacing w:after="0" w:line="240" w:lineRule="auto"/>
              <w:rPr>
                <w:rFonts w:asciiTheme="minorHAnsi" w:hAnsiTheme="minorHAnsi"/>
                <w:b/>
                <w:sz w:val="18"/>
                <w:szCs w:val="20"/>
              </w:rPr>
            </w:pPr>
          </w:p>
          <w:p w:rsidR="00FB58CF" w:rsidRPr="00F80278" w:rsidRDefault="00FB58CF" w:rsidP="00490B9A">
            <w:pPr>
              <w:spacing w:after="0" w:line="240" w:lineRule="auto"/>
              <w:rPr>
                <w:rFonts w:asciiTheme="minorHAnsi" w:hAnsiTheme="minorHAnsi"/>
                <w:b/>
                <w:sz w:val="18"/>
                <w:szCs w:val="20"/>
              </w:rPr>
            </w:pPr>
          </w:p>
          <w:p w:rsidR="00F11AA9" w:rsidRDefault="00F11AA9" w:rsidP="00490B9A">
            <w:pPr>
              <w:spacing w:after="0" w:line="240" w:lineRule="auto"/>
              <w:rPr>
                <w:rFonts w:asciiTheme="minorHAnsi" w:hAnsiTheme="minorHAnsi"/>
                <w:b/>
                <w:sz w:val="18"/>
                <w:szCs w:val="20"/>
              </w:rPr>
            </w:pPr>
          </w:p>
          <w:p w:rsidR="00FB58CF" w:rsidRPr="00F80278" w:rsidRDefault="00FB58CF" w:rsidP="00490B9A">
            <w:pPr>
              <w:spacing w:after="0" w:line="240" w:lineRule="auto"/>
              <w:rPr>
                <w:rFonts w:asciiTheme="minorHAnsi" w:hAnsiTheme="minorHAnsi"/>
                <w:b/>
                <w:sz w:val="18"/>
                <w:szCs w:val="20"/>
              </w:rPr>
            </w:pPr>
          </w:p>
          <w:p w:rsidR="00F11AA9" w:rsidRDefault="00F11AA9" w:rsidP="00490B9A">
            <w:pPr>
              <w:spacing w:after="0" w:line="240" w:lineRule="auto"/>
              <w:rPr>
                <w:rFonts w:asciiTheme="minorHAnsi" w:hAnsiTheme="minorHAnsi"/>
                <w:b/>
                <w:sz w:val="18"/>
                <w:szCs w:val="20"/>
              </w:rPr>
            </w:pPr>
          </w:p>
          <w:p w:rsidR="008725AD" w:rsidRPr="00F80278" w:rsidRDefault="008725AD" w:rsidP="00490B9A">
            <w:pPr>
              <w:spacing w:after="0" w:line="240" w:lineRule="auto"/>
              <w:rPr>
                <w:rFonts w:asciiTheme="minorHAnsi" w:hAnsiTheme="minorHAnsi"/>
                <w:b/>
                <w:sz w:val="18"/>
                <w:szCs w:val="20"/>
              </w:rPr>
            </w:pPr>
          </w:p>
          <w:p w:rsidR="00F11AA9" w:rsidRPr="00F80278" w:rsidRDefault="00F11AA9" w:rsidP="00490B9A">
            <w:pPr>
              <w:spacing w:after="0" w:line="240" w:lineRule="auto"/>
              <w:rPr>
                <w:rFonts w:asciiTheme="minorHAnsi" w:hAnsiTheme="minorHAnsi"/>
                <w:b/>
                <w:sz w:val="18"/>
                <w:szCs w:val="20"/>
              </w:rPr>
            </w:pPr>
          </w:p>
        </w:tc>
      </w:tr>
    </w:tbl>
    <w:p w:rsidR="00B12948" w:rsidRPr="00671E39" w:rsidRDefault="00B12948" w:rsidP="00B93D18">
      <w:pPr>
        <w:spacing w:after="0" w:line="240" w:lineRule="auto"/>
        <w:rPr>
          <w:rFonts w:asciiTheme="minorHAnsi" w:hAnsiTheme="minorHAnsi"/>
          <w:sz w:val="20"/>
          <w:szCs w:val="20"/>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185C54" w:rsidRPr="00671E39" w:rsidTr="001447D1">
        <w:trPr>
          <w:trHeight w:val="520"/>
        </w:trPr>
        <w:tc>
          <w:tcPr>
            <w:tcW w:w="5000" w:type="pct"/>
          </w:tcPr>
          <w:p w:rsidR="001447D1" w:rsidRPr="00671E39" w:rsidRDefault="00185C54">
            <w:pPr>
              <w:spacing w:after="0" w:line="240" w:lineRule="auto"/>
              <w:rPr>
                <w:rFonts w:asciiTheme="minorHAnsi" w:hAnsiTheme="minorHAnsi"/>
                <w:b/>
                <w:sz w:val="20"/>
                <w:szCs w:val="20"/>
              </w:rPr>
            </w:pPr>
            <w:r w:rsidRPr="00671E39">
              <w:rPr>
                <w:rFonts w:asciiTheme="minorHAnsi" w:hAnsiTheme="minorHAnsi"/>
                <w:b/>
                <w:sz w:val="20"/>
                <w:szCs w:val="20"/>
              </w:rPr>
              <w:t>REVIEWER</w:t>
            </w:r>
          </w:p>
          <w:p w:rsidR="00185C54" w:rsidRPr="00671E39" w:rsidRDefault="00185C54">
            <w:pPr>
              <w:spacing w:after="0" w:line="240" w:lineRule="auto"/>
              <w:rPr>
                <w:rFonts w:asciiTheme="minorHAnsi" w:hAnsiTheme="minorHAnsi"/>
                <w:b/>
                <w:sz w:val="20"/>
                <w:szCs w:val="20"/>
              </w:rPr>
            </w:pPr>
            <w:r w:rsidRPr="00671E39">
              <w:rPr>
                <w:rFonts w:asciiTheme="minorHAnsi" w:hAnsiTheme="minorHAnsi"/>
                <w:b/>
                <w:sz w:val="20"/>
                <w:szCs w:val="20"/>
              </w:rPr>
              <w:tab/>
            </w:r>
            <w:r w:rsidRPr="00671E39">
              <w:rPr>
                <w:rFonts w:asciiTheme="minorHAnsi" w:hAnsiTheme="minorHAnsi"/>
                <w:b/>
                <w:sz w:val="20"/>
                <w:szCs w:val="20"/>
              </w:rPr>
              <w:tab/>
            </w:r>
            <w:r w:rsidRPr="00671E39">
              <w:rPr>
                <w:rFonts w:asciiTheme="minorHAnsi" w:hAnsiTheme="minorHAnsi"/>
                <w:b/>
                <w:sz w:val="20"/>
                <w:szCs w:val="20"/>
              </w:rPr>
              <w:tab/>
            </w:r>
            <w:r w:rsidRPr="00671E39">
              <w:rPr>
                <w:rFonts w:asciiTheme="minorHAnsi" w:hAnsiTheme="minorHAnsi"/>
                <w:b/>
                <w:sz w:val="20"/>
                <w:szCs w:val="20"/>
              </w:rPr>
              <w:tab/>
            </w:r>
            <w:r w:rsidR="001447D1">
              <w:rPr>
                <w:rFonts w:asciiTheme="minorHAnsi" w:hAnsiTheme="minorHAnsi"/>
                <w:b/>
                <w:sz w:val="20"/>
                <w:szCs w:val="20"/>
              </w:rPr>
              <w:t xml:space="preserve">       </w:t>
            </w:r>
            <w:r w:rsidRPr="00671E39">
              <w:rPr>
                <w:rFonts w:asciiTheme="minorHAnsi" w:hAnsiTheme="minorHAnsi"/>
                <w:b/>
                <w:sz w:val="20"/>
                <w:szCs w:val="20"/>
              </w:rPr>
              <w:t>_______________________________</w:t>
            </w:r>
          </w:p>
          <w:p w:rsidR="00185C54" w:rsidRPr="001447D1" w:rsidRDefault="00185C54" w:rsidP="00185C54">
            <w:pPr>
              <w:spacing w:after="0" w:line="240" w:lineRule="auto"/>
              <w:jc w:val="center"/>
              <w:rPr>
                <w:rFonts w:asciiTheme="minorHAnsi" w:hAnsiTheme="minorHAnsi"/>
                <w:sz w:val="20"/>
                <w:szCs w:val="20"/>
              </w:rPr>
            </w:pPr>
            <w:r w:rsidRPr="001447D1">
              <w:rPr>
                <w:rFonts w:asciiTheme="minorHAnsi" w:hAnsiTheme="minorHAnsi"/>
                <w:sz w:val="20"/>
                <w:szCs w:val="20"/>
              </w:rPr>
              <w:t>Signature</w:t>
            </w:r>
            <w:r w:rsidR="001447D1">
              <w:rPr>
                <w:rFonts w:asciiTheme="minorHAnsi" w:hAnsiTheme="minorHAnsi"/>
                <w:sz w:val="20"/>
                <w:szCs w:val="20"/>
              </w:rPr>
              <w:t xml:space="preserve"> over Printed Name</w:t>
            </w:r>
          </w:p>
          <w:p w:rsidR="00185C54" w:rsidRPr="00FB58CF" w:rsidRDefault="00185C54" w:rsidP="00FB58CF">
            <w:pPr>
              <w:spacing w:after="0" w:line="240" w:lineRule="auto"/>
              <w:jc w:val="center"/>
              <w:rPr>
                <w:rFonts w:asciiTheme="minorHAnsi" w:hAnsiTheme="minorHAnsi"/>
                <w:sz w:val="20"/>
                <w:szCs w:val="20"/>
              </w:rPr>
            </w:pPr>
            <w:r w:rsidRPr="001447D1">
              <w:rPr>
                <w:rFonts w:asciiTheme="minorHAnsi" w:hAnsiTheme="minorHAnsi"/>
                <w:sz w:val="20"/>
                <w:szCs w:val="20"/>
              </w:rPr>
              <w:t>Date__________________</w:t>
            </w:r>
          </w:p>
        </w:tc>
      </w:tr>
    </w:tbl>
    <w:p w:rsidR="00497347" w:rsidRPr="00671E39" w:rsidRDefault="00497347" w:rsidP="00FB58CF">
      <w:pPr>
        <w:rPr>
          <w:rFonts w:asciiTheme="minorHAnsi" w:hAnsiTheme="minorHAnsi"/>
          <w:sz w:val="20"/>
          <w:szCs w:val="20"/>
        </w:rPr>
      </w:pPr>
    </w:p>
    <w:sectPr w:rsidR="00497347" w:rsidRPr="00671E39" w:rsidSect="00490D26">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2FA" w:rsidRDefault="005752FA" w:rsidP="005445DF">
      <w:pPr>
        <w:spacing w:after="0" w:line="240" w:lineRule="auto"/>
      </w:pPr>
      <w:r>
        <w:separator/>
      </w:r>
    </w:p>
  </w:endnote>
  <w:endnote w:type="continuationSeparator" w:id="1">
    <w:p w:rsidR="005752FA" w:rsidRDefault="005752FA" w:rsidP="005445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Default="003268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Default="003268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Default="00326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2FA" w:rsidRDefault="005752FA" w:rsidP="005445DF">
      <w:pPr>
        <w:spacing w:after="0" w:line="240" w:lineRule="auto"/>
      </w:pPr>
      <w:r>
        <w:separator/>
      </w:r>
    </w:p>
  </w:footnote>
  <w:footnote w:type="continuationSeparator" w:id="1">
    <w:p w:rsidR="005752FA" w:rsidRDefault="005752FA" w:rsidP="005445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Default="003268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6" w:type="dxa"/>
      <w:tblInd w:w="108" w:type="dxa"/>
      <w:tblLook w:val="04A0"/>
    </w:tblPr>
    <w:tblGrid>
      <w:gridCol w:w="1326"/>
      <w:gridCol w:w="3751"/>
      <w:gridCol w:w="1788"/>
      <w:gridCol w:w="714"/>
      <w:gridCol w:w="1427"/>
    </w:tblGrid>
    <w:tr w:rsidR="00FA7A4B" w:rsidTr="00FA7A4B">
      <w:trPr>
        <w:trHeight w:val="41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A7A4B" w:rsidRDefault="00FA7A4B">
          <w:pPr>
            <w:pStyle w:val="Header"/>
            <w:rPr>
              <w:sz w:val="10"/>
            </w:rPr>
          </w:pPr>
          <w:r>
            <w:rPr>
              <w:noProof/>
              <w:lang w:eastAsia="en-PH"/>
            </w:rPr>
            <w:drawing>
              <wp:anchor distT="0" distB="0" distL="114300" distR="114300" simplePos="0" relativeHeight="251660288" behindDoc="1" locked="0" layoutInCell="1" allowOverlap="1">
                <wp:simplePos x="0" y="0"/>
                <wp:positionH relativeFrom="margin">
                  <wp:posOffset>24130</wp:posOffset>
                </wp:positionH>
                <wp:positionV relativeFrom="margin">
                  <wp:posOffset>57150</wp:posOffset>
                </wp:positionV>
                <wp:extent cx="678180" cy="633730"/>
                <wp:effectExtent l="19050" t="0" r="7620" b="0"/>
                <wp:wrapSquare wrapText="bothSides"/>
                <wp:docPr id="1" name="Picture 17"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al"/>
                        <pic:cNvPicPr>
                          <a:picLocks noChangeAspect="1" noChangeArrowheads="1"/>
                        </pic:cNvPicPr>
                      </pic:nvPicPr>
                      <pic:blipFill>
                        <a:blip r:embed="rId1"/>
                        <a:srcRect l="15431" r="15881"/>
                        <a:stretch>
                          <a:fillRect/>
                        </a:stretch>
                      </pic:blipFill>
                      <pic:spPr bwMode="auto">
                        <a:xfrm>
                          <a:off x="0" y="0"/>
                          <a:ext cx="678180" cy="633730"/>
                        </a:xfrm>
                        <a:prstGeom prst="rect">
                          <a:avLst/>
                        </a:prstGeom>
                        <a:noFill/>
                      </pic:spPr>
                    </pic:pic>
                  </a:graphicData>
                </a:graphic>
              </wp:anchor>
            </w:drawing>
          </w:r>
        </w:p>
        <w:p w:rsidR="00FA7A4B" w:rsidRDefault="00FA7A4B">
          <w:pPr>
            <w:pStyle w:val="Header"/>
            <w:jc w:val="center"/>
            <w:rPr>
              <w:sz w:val="2"/>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1B24AF" w:rsidRDefault="001B24AF" w:rsidP="001B24AF">
          <w:pPr>
            <w:pStyle w:val="Header"/>
            <w:rPr>
              <w:b/>
              <w:sz w:val="20"/>
              <w:szCs w:val="18"/>
            </w:rPr>
          </w:pPr>
          <w:r>
            <w:rPr>
              <w:b/>
              <w:sz w:val="20"/>
              <w:szCs w:val="18"/>
            </w:rPr>
            <w:t>MARIANO MARCOS STATE UNIVERSITY</w:t>
          </w:r>
        </w:p>
        <w:p w:rsidR="00FA7A4B" w:rsidRPr="001B24AF" w:rsidRDefault="001B24AF" w:rsidP="001B24AF">
          <w:pPr>
            <w:pStyle w:val="Header"/>
            <w:rPr>
              <w:b/>
              <w:sz w:val="20"/>
              <w:szCs w:val="18"/>
            </w:rPr>
          </w:pPr>
          <w:r>
            <w:rPr>
              <w:b/>
              <w:sz w:val="18"/>
              <w:szCs w:val="18"/>
            </w:rPr>
            <w:t>University Research Ethics Review Board</w:t>
          </w:r>
        </w:p>
      </w:tc>
      <w:tc>
        <w:tcPr>
          <w:tcW w:w="1796" w:type="dxa"/>
          <w:tcBorders>
            <w:top w:val="single" w:sz="4" w:space="0" w:color="auto"/>
            <w:left w:val="single" w:sz="4" w:space="0" w:color="auto"/>
            <w:bottom w:val="single" w:sz="4" w:space="0" w:color="auto"/>
            <w:right w:val="single" w:sz="4" w:space="0" w:color="auto"/>
          </w:tcBorders>
          <w:hideMark/>
        </w:tcPr>
        <w:p w:rsidR="00FA7A4B" w:rsidRDefault="00FA7A4B">
          <w:pPr>
            <w:pStyle w:val="Header"/>
            <w:rPr>
              <w:sz w:val="20"/>
              <w:szCs w:val="20"/>
            </w:rPr>
          </w:pPr>
          <w:r>
            <w:rPr>
              <w:sz w:val="20"/>
              <w:szCs w:val="20"/>
            </w:rPr>
            <w:t>Document Code</w:t>
          </w:r>
        </w:p>
      </w:tc>
      <w:tc>
        <w:tcPr>
          <w:tcW w:w="2154" w:type="dxa"/>
          <w:gridSpan w:val="2"/>
          <w:tcBorders>
            <w:top w:val="single" w:sz="4" w:space="0" w:color="auto"/>
            <w:left w:val="single" w:sz="4" w:space="0" w:color="auto"/>
            <w:bottom w:val="single" w:sz="4" w:space="0" w:color="auto"/>
            <w:right w:val="single" w:sz="4" w:space="0" w:color="auto"/>
          </w:tcBorders>
          <w:hideMark/>
        </w:tcPr>
        <w:p w:rsidR="00FA7A4B" w:rsidRDefault="006514B4">
          <w:pPr>
            <w:pStyle w:val="Header"/>
            <w:rPr>
              <w:sz w:val="20"/>
              <w:szCs w:val="20"/>
            </w:rPr>
          </w:pPr>
          <w:r>
            <w:rPr>
              <w:rFonts w:cstheme="minorHAnsi"/>
              <w:sz w:val="20"/>
              <w:szCs w:val="20"/>
            </w:rPr>
            <w:t>URERB-FRM-007</w:t>
          </w:r>
        </w:p>
      </w:tc>
    </w:tr>
    <w:tr w:rsidR="00FA7A4B" w:rsidTr="00FA7A4B">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A4B" w:rsidRDefault="00FA7A4B">
          <w:pPr>
            <w:spacing w:after="0" w:line="240" w:lineRule="auto"/>
            <w:rPr>
              <w:sz w:val="2"/>
              <w:lang w:val="en-US"/>
            </w:rPr>
          </w:pP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FA7A4B" w:rsidRPr="00FA7A4B" w:rsidRDefault="00FA7A4B" w:rsidP="001B24AF">
          <w:pPr>
            <w:pStyle w:val="NoSpacing"/>
            <w:rPr>
              <w:rFonts w:cstheme="minorHAnsi"/>
              <w:b/>
              <w:sz w:val="20"/>
            </w:rPr>
          </w:pPr>
          <w:r w:rsidRPr="001B24AF">
            <w:rPr>
              <w:rFonts w:cstheme="minorHAnsi"/>
              <w:b/>
              <w:sz w:val="18"/>
            </w:rPr>
            <w:t>STUDY PROTOCOL ASSESSMENT FORM</w:t>
          </w:r>
        </w:p>
      </w:tc>
      <w:tc>
        <w:tcPr>
          <w:tcW w:w="1796" w:type="dxa"/>
          <w:tcBorders>
            <w:top w:val="single" w:sz="4" w:space="0" w:color="auto"/>
            <w:left w:val="single" w:sz="4" w:space="0" w:color="auto"/>
            <w:bottom w:val="single" w:sz="4" w:space="0" w:color="auto"/>
            <w:right w:val="single" w:sz="4" w:space="0" w:color="auto"/>
          </w:tcBorders>
          <w:hideMark/>
        </w:tcPr>
        <w:p w:rsidR="00FA7A4B" w:rsidRDefault="00FA7A4B">
          <w:pPr>
            <w:pStyle w:val="Header"/>
            <w:rPr>
              <w:sz w:val="20"/>
              <w:szCs w:val="20"/>
            </w:rPr>
          </w:pPr>
          <w:r>
            <w:rPr>
              <w:sz w:val="20"/>
              <w:szCs w:val="20"/>
            </w:rPr>
            <w:t>Revision No.</w:t>
          </w:r>
        </w:p>
      </w:tc>
      <w:tc>
        <w:tcPr>
          <w:tcW w:w="718" w:type="dxa"/>
          <w:tcBorders>
            <w:top w:val="single" w:sz="4" w:space="0" w:color="auto"/>
            <w:left w:val="single" w:sz="4" w:space="0" w:color="auto"/>
            <w:bottom w:val="single" w:sz="4" w:space="0" w:color="auto"/>
            <w:right w:val="single" w:sz="4" w:space="0" w:color="auto"/>
          </w:tcBorders>
          <w:hideMark/>
        </w:tcPr>
        <w:p w:rsidR="00FA7A4B" w:rsidRDefault="00FC1DCC">
          <w:pPr>
            <w:pStyle w:val="Header"/>
            <w:rPr>
              <w:sz w:val="20"/>
              <w:szCs w:val="20"/>
            </w:rPr>
          </w:pPr>
          <w:r>
            <w:rPr>
              <w:sz w:val="20"/>
              <w:szCs w:val="20"/>
            </w:rPr>
            <w:t>0</w:t>
          </w:r>
        </w:p>
      </w:tc>
      <w:tc>
        <w:tcPr>
          <w:tcW w:w="1436" w:type="dxa"/>
          <w:tcBorders>
            <w:top w:val="single" w:sz="4" w:space="0" w:color="auto"/>
            <w:left w:val="single" w:sz="4" w:space="0" w:color="auto"/>
            <w:bottom w:val="single" w:sz="4" w:space="0" w:color="auto"/>
            <w:right w:val="single" w:sz="4" w:space="0" w:color="auto"/>
          </w:tcBorders>
          <w:hideMark/>
        </w:tcPr>
        <w:sdt>
          <w:sdtPr>
            <w:rPr>
              <w:sz w:val="20"/>
              <w:szCs w:val="20"/>
            </w:rPr>
            <w:id w:val="-967970438"/>
            <w:docPartObj>
              <w:docPartGallery w:val="Page Numbers (Top of Page)"/>
              <w:docPartUnique/>
            </w:docPartObj>
          </w:sdtPr>
          <w:sdtContent>
            <w:p w:rsidR="00FA7A4B" w:rsidRDefault="00FA7A4B">
              <w:pPr>
                <w:pStyle w:val="Footer"/>
                <w:jc w:val="center"/>
                <w:rPr>
                  <w:sz w:val="20"/>
                  <w:szCs w:val="20"/>
                </w:rPr>
              </w:pPr>
              <w:r>
                <w:rPr>
                  <w:sz w:val="20"/>
                  <w:szCs w:val="20"/>
                </w:rPr>
                <w:t xml:space="preserve">Page </w:t>
              </w:r>
              <w:r w:rsidR="0046509E">
                <w:rPr>
                  <w:b/>
                  <w:bCs/>
                  <w:sz w:val="20"/>
                  <w:szCs w:val="20"/>
                </w:rPr>
                <w:fldChar w:fldCharType="begin"/>
              </w:r>
              <w:r>
                <w:rPr>
                  <w:b/>
                  <w:bCs/>
                  <w:sz w:val="20"/>
                  <w:szCs w:val="20"/>
                </w:rPr>
                <w:instrText xml:space="preserve"> PAGE </w:instrText>
              </w:r>
              <w:r w:rsidR="0046509E">
                <w:rPr>
                  <w:b/>
                  <w:bCs/>
                  <w:sz w:val="20"/>
                  <w:szCs w:val="20"/>
                </w:rPr>
                <w:fldChar w:fldCharType="separate"/>
              </w:r>
              <w:r w:rsidR="003268A7">
                <w:rPr>
                  <w:b/>
                  <w:bCs/>
                  <w:noProof/>
                  <w:sz w:val="20"/>
                  <w:szCs w:val="20"/>
                </w:rPr>
                <w:t>1</w:t>
              </w:r>
              <w:r w:rsidR="0046509E">
                <w:rPr>
                  <w:b/>
                  <w:bCs/>
                  <w:sz w:val="20"/>
                  <w:szCs w:val="20"/>
                </w:rPr>
                <w:fldChar w:fldCharType="end"/>
              </w:r>
              <w:r>
                <w:rPr>
                  <w:sz w:val="20"/>
                  <w:szCs w:val="20"/>
                </w:rPr>
                <w:t xml:space="preserve"> of </w:t>
              </w:r>
              <w:r w:rsidR="0046509E">
                <w:rPr>
                  <w:b/>
                  <w:bCs/>
                  <w:sz w:val="20"/>
                  <w:szCs w:val="20"/>
                </w:rPr>
                <w:fldChar w:fldCharType="begin"/>
              </w:r>
              <w:r>
                <w:rPr>
                  <w:b/>
                  <w:bCs/>
                  <w:sz w:val="20"/>
                  <w:szCs w:val="20"/>
                </w:rPr>
                <w:instrText xml:space="preserve"> NUMPAGES  </w:instrText>
              </w:r>
              <w:r w:rsidR="0046509E">
                <w:rPr>
                  <w:b/>
                  <w:bCs/>
                  <w:sz w:val="20"/>
                  <w:szCs w:val="20"/>
                </w:rPr>
                <w:fldChar w:fldCharType="separate"/>
              </w:r>
              <w:r w:rsidR="003268A7">
                <w:rPr>
                  <w:b/>
                  <w:bCs/>
                  <w:noProof/>
                  <w:sz w:val="20"/>
                  <w:szCs w:val="20"/>
                </w:rPr>
                <w:t>3</w:t>
              </w:r>
              <w:r w:rsidR="0046509E">
                <w:rPr>
                  <w:b/>
                  <w:bCs/>
                  <w:sz w:val="20"/>
                  <w:szCs w:val="20"/>
                </w:rPr>
                <w:fldChar w:fldCharType="end"/>
              </w:r>
            </w:p>
          </w:sdtContent>
        </w:sdt>
      </w:tc>
    </w:tr>
    <w:tr w:rsidR="00FA7A4B" w:rsidTr="00FA7A4B">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7A4B" w:rsidRDefault="00FA7A4B">
          <w:pPr>
            <w:spacing w:after="0" w:line="240" w:lineRule="auto"/>
            <w:rPr>
              <w:sz w:val="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7A4B" w:rsidRDefault="00FA7A4B">
          <w:pPr>
            <w:spacing w:after="0" w:line="240" w:lineRule="auto"/>
            <w:rPr>
              <w:b/>
              <w:sz w:val="20"/>
              <w:lang w:val="en-US"/>
            </w:rPr>
          </w:pPr>
        </w:p>
      </w:tc>
      <w:tc>
        <w:tcPr>
          <w:tcW w:w="1796" w:type="dxa"/>
          <w:tcBorders>
            <w:top w:val="single" w:sz="4" w:space="0" w:color="auto"/>
            <w:left w:val="single" w:sz="4" w:space="0" w:color="auto"/>
            <w:bottom w:val="single" w:sz="4" w:space="0" w:color="auto"/>
            <w:right w:val="single" w:sz="4" w:space="0" w:color="auto"/>
          </w:tcBorders>
          <w:hideMark/>
        </w:tcPr>
        <w:p w:rsidR="00FA7A4B" w:rsidRDefault="00FA7A4B">
          <w:pPr>
            <w:pStyle w:val="Header"/>
            <w:rPr>
              <w:sz w:val="20"/>
              <w:szCs w:val="20"/>
            </w:rPr>
          </w:pPr>
          <w:r>
            <w:rPr>
              <w:sz w:val="20"/>
              <w:szCs w:val="20"/>
            </w:rPr>
            <w:t>Effectivity Date</w:t>
          </w:r>
        </w:p>
      </w:tc>
      <w:tc>
        <w:tcPr>
          <w:tcW w:w="2154" w:type="dxa"/>
          <w:gridSpan w:val="2"/>
          <w:tcBorders>
            <w:top w:val="single" w:sz="4" w:space="0" w:color="auto"/>
            <w:left w:val="single" w:sz="4" w:space="0" w:color="auto"/>
            <w:bottom w:val="single" w:sz="4" w:space="0" w:color="auto"/>
            <w:right w:val="single" w:sz="4" w:space="0" w:color="auto"/>
          </w:tcBorders>
          <w:hideMark/>
        </w:tcPr>
        <w:p w:rsidR="00FA7A4B" w:rsidRDefault="003268A7">
          <w:pPr>
            <w:pStyle w:val="Header"/>
            <w:rPr>
              <w:sz w:val="20"/>
              <w:szCs w:val="20"/>
            </w:rPr>
          </w:pPr>
          <w:r>
            <w:rPr>
              <w:sz w:val="20"/>
              <w:szCs w:val="20"/>
            </w:rPr>
            <w:t>August 28, 2019</w:t>
          </w:r>
        </w:p>
      </w:tc>
    </w:tr>
  </w:tbl>
  <w:p w:rsidR="00460DB9" w:rsidRPr="00FA7A4B" w:rsidRDefault="00460DB9" w:rsidP="00FA7A4B">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A7" w:rsidRDefault="00326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601"/>
    <w:multiLevelType w:val="hybridMultilevel"/>
    <w:tmpl w:val="7610B9BC"/>
    <w:lvl w:ilvl="0" w:tplc="637056AC">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
    <w:nsid w:val="0B475DD5"/>
    <w:multiLevelType w:val="hybridMultilevel"/>
    <w:tmpl w:val="EF460D08"/>
    <w:lvl w:ilvl="0" w:tplc="34090001">
      <w:start w:val="1"/>
      <w:numFmt w:val="bullet"/>
      <w:lvlText w:val=""/>
      <w:lvlJc w:val="left"/>
      <w:pPr>
        <w:ind w:left="864" w:hanging="360"/>
      </w:pPr>
      <w:rPr>
        <w:rFonts w:ascii="Symbol" w:hAnsi="Symbol"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2">
    <w:nsid w:val="0C4E4CA4"/>
    <w:multiLevelType w:val="hybridMultilevel"/>
    <w:tmpl w:val="0B10E930"/>
    <w:lvl w:ilvl="0" w:tplc="34090001">
      <w:start w:val="1"/>
      <w:numFmt w:val="bullet"/>
      <w:lvlText w:val=""/>
      <w:lvlJc w:val="left"/>
      <w:pPr>
        <w:ind w:left="1455" w:hanging="360"/>
      </w:pPr>
      <w:rPr>
        <w:rFonts w:ascii="Symbol" w:hAnsi="Symbol" w:hint="default"/>
      </w:rPr>
    </w:lvl>
    <w:lvl w:ilvl="1" w:tplc="34090003" w:tentative="1">
      <w:start w:val="1"/>
      <w:numFmt w:val="bullet"/>
      <w:lvlText w:val="o"/>
      <w:lvlJc w:val="left"/>
      <w:pPr>
        <w:ind w:left="2175" w:hanging="360"/>
      </w:pPr>
      <w:rPr>
        <w:rFonts w:ascii="Courier New" w:hAnsi="Courier New" w:cs="Courier New" w:hint="default"/>
      </w:rPr>
    </w:lvl>
    <w:lvl w:ilvl="2" w:tplc="34090005" w:tentative="1">
      <w:start w:val="1"/>
      <w:numFmt w:val="bullet"/>
      <w:lvlText w:val=""/>
      <w:lvlJc w:val="left"/>
      <w:pPr>
        <w:ind w:left="2895" w:hanging="360"/>
      </w:pPr>
      <w:rPr>
        <w:rFonts w:ascii="Wingdings" w:hAnsi="Wingdings" w:hint="default"/>
      </w:rPr>
    </w:lvl>
    <w:lvl w:ilvl="3" w:tplc="34090001" w:tentative="1">
      <w:start w:val="1"/>
      <w:numFmt w:val="bullet"/>
      <w:lvlText w:val=""/>
      <w:lvlJc w:val="left"/>
      <w:pPr>
        <w:ind w:left="3615" w:hanging="360"/>
      </w:pPr>
      <w:rPr>
        <w:rFonts w:ascii="Symbol" w:hAnsi="Symbol" w:hint="default"/>
      </w:rPr>
    </w:lvl>
    <w:lvl w:ilvl="4" w:tplc="34090003" w:tentative="1">
      <w:start w:val="1"/>
      <w:numFmt w:val="bullet"/>
      <w:lvlText w:val="o"/>
      <w:lvlJc w:val="left"/>
      <w:pPr>
        <w:ind w:left="4335" w:hanging="360"/>
      </w:pPr>
      <w:rPr>
        <w:rFonts w:ascii="Courier New" w:hAnsi="Courier New" w:cs="Courier New" w:hint="default"/>
      </w:rPr>
    </w:lvl>
    <w:lvl w:ilvl="5" w:tplc="34090005" w:tentative="1">
      <w:start w:val="1"/>
      <w:numFmt w:val="bullet"/>
      <w:lvlText w:val=""/>
      <w:lvlJc w:val="left"/>
      <w:pPr>
        <w:ind w:left="5055" w:hanging="360"/>
      </w:pPr>
      <w:rPr>
        <w:rFonts w:ascii="Wingdings" w:hAnsi="Wingdings" w:hint="default"/>
      </w:rPr>
    </w:lvl>
    <w:lvl w:ilvl="6" w:tplc="34090001" w:tentative="1">
      <w:start w:val="1"/>
      <w:numFmt w:val="bullet"/>
      <w:lvlText w:val=""/>
      <w:lvlJc w:val="left"/>
      <w:pPr>
        <w:ind w:left="5775" w:hanging="360"/>
      </w:pPr>
      <w:rPr>
        <w:rFonts w:ascii="Symbol" w:hAnsi="Symbol" w:hint="default"/>
      </w:rPr>
    </w:lvl>
    <w:lvl w:ilvl="7" w:tplc="34090003" w:tentative="1">
      <w:start w:val="1"/>
      <w:numFmt w:val="bullet"/>
      <w:lvlText w:val="o"/>
      <w:lvlJc w:val="left"/>
      <w:pPr>
        <w:ind w:left="6495" w:hanging="360"/>
      </w:pPr>
      <w:rPr>
        <w:rFonts w:ascii="Courier New" w:hAnsi="Courier New" w:cs="Courier New" w:hint="default"/>
      </w:rPr>
    </w:lvl>
    <w:lvl w:ilvl="8" w:tplc="34090005" w:tentative="1">
      <w:start w:val="1"/>
      <w:numFmt w:val="bullet"/>
      <w:lvlText w:val=""/>
      <w:lvlJc w:val="left"/>
      <w:pPr>
        <w:ind w:left="7215" w:hanging="360"/>
      </w:pPr>
      <w:rPr>
        <w:rFonts w:ascii="Wingdings" w:hAnsi="Wingdings" w:hint="default"/>
      </w:rPr>
    </w:lvl>
  </w:abstractNum>
  <w:abstractNum w:abstractNumId="3">
    <w:nsid w:val="0FFF6FA8"/>
    <w:multiLevelType w:val="hybridMultilevel"/>
    <w:tmpl w:val="33C0BE16"/>
    <w:lvl w:ilvl="0" w:tplc="96689FDE">
      <w:start w:val="1"/>
      <w:numFmt w:val="lowerLetter"/>
      <w:lvlText w:val="%1."/>
      <w:lvlJc w:val="left"/>
      <w:pPr>
        <w:ind w:left="936" w:hanging="360"/>
      </w:pPr>
      <w:rPr>
        <w:rFonts w:hint="default"/>
        <w:b/>
        <w:i w:val="0"/>
      </w:rPr>
    </w:lvl>
    <w:lvl w:ilvl="1" w:tplc="FC96ACA4">
      <w:start w:val="1"/>
      <w:numFmt w:val="lowerLetter"/>
      <w:lvlText w:val="%2."/>
      <w:lvlJc w:val="left"/>
      <w:pPr>
        <w:ind w:left="1656" w:hanging="360"/>
      </w:pPr>
      <w:rPr>
        <w:b/>
        <w:i w:val="0"/>
      </w:rPr>
    </w:lvl>
    <w:lvl w:ilvl="2" w:tplc="3409001B" w:tentative="1">
      <w:start w:val="1"/>
      <w:numFmt w:val="lowerRoman"/>
      <w:lvlText w:val="%3."/>
      <w:lvlJc w:val="right"/>
      <w:pPr>
        <w:ind w:left="2376" w:hanging="180"/>
      </w:pPr>
    </w:lvl>
    <w:lvl w:ilvl="3" w:tplc="3409000F" w:tentative="1">
      <w:start w:val="1"/>
      <w:numFmt w:val="decimal"/>
      <w:lvlText w:val="%4."/>
      <w:lvlJc w:val="left"/>
      <w:pPr>
        <w:ind w:left="3096" w:hanging="360"/>
      </w:pPr>
    </w:lvl>
    <w:lvl w:ilvl="4" w:tplc="34090019" w:tentative="1">
      <w:start w:val="1"/>
      <w:numFmt w:val="lowerLetter"/>
      <w:lvlText w:val="%5."/>
      <w:lvlJc w:val="left"/>
      <w:pPr>
        <w:ind w:left="3816" w:hanging="360"/>
      </w:pPr>
    </w:lvl>
    <w:lvl w:ilvl="5" w:tplc="3409001B" w:tentative="1">
      <w:start w:val="1"/>
      <w:numFmt w:val="lowerRoman"/>
      <w:lvlText w:val="%6."/>
      <w:lvlJc w:val="right"/>
      <w:pPr>
        <w:ind w:left="4536" w:hanging="180"/>
      </w:pPr>
    </w:lvl>
    <w:lvl w:ilvl="6" w:tplc="3409000F" w:tentative="1">
      <w:start w:val="1"/>
      <w:numFmt w:val="decimal"/>
      <w:lvlText w:val="%7."/>
      <w:lvlJc w:val="left"/>
      <w:pPr>
        <w:ind w:left="5256" w:hanging="360"/>
      </w:pPr>
    </w:lvl>
    <w:lvl w:ilvl="7" w:tplc="34090019" w:tentative="1">
      <w:start w:val="1"/>
      <w:numFmt w:val="lowerLetter"/>
      <w:lvlText w:val="%8."/>
      <w:lvlJc w:val="left"/>
      <w:pPr>
        <w:ind w:left="5976" w:hanging="360"/>
      </w:pPr>
    </w:lvl>
    <w:lvl w:ilvl="8" w:tplc="3409001B" w:tentative="1">
      <w:start w:val="1"/>
      <w:numFmt w:val="lowerRoman"/>
      <w:lvlText w:val="%9."/>
      <w:lvlJc w:val="right"/>
      <w:pPr>
        <w:ind w:left="6696" w:hanging="180"/>
      </w:pPr>
    </w:lvl>
  </w:abstractNum>
  <w:abstractNum w:abstractNumId="4">
    <w:nsid w:val="147D35EF"/>
    <w:multiLevelType w:val="hybridMultilevel"/>
    <w:tmpl w:val="F8B61E04"/>
    <w:lvl w:ilvl="0" w:tplc="34090001">
      <w:start w:val="1"/>
      <w:numFmt w:val="bullet"/>
      <w:lvlText w:val=""/>
      <w:lvlJc w:val="left"/>
      <w:pPr>
        <w:ind w:left="1004" w:hanging="360"/>
      </w:pPr>
      <w:rPr>
        <w:rFonts w:ascii="Symbol" w:hAnsi="Symbol" w:hint="default"/>
      </w:rPr>
    </w:lvl>
    <w:lvl w:ilvl="1" w:tplc="34090003" w:tentative="1">
      <w:start w:val="1"/>
      <w:numFmt w:val="bullet"/>
      <w:lvlText w:val="o"/>
      <w:lvlJc w:val="left"/>
      <w:pPr>
        <w:ind w:left="1724" w:hanging="360"/>
      </w:pPr>
      <w:rPr>
        <w:rFonts w:ascii="Courier New" w:hAnsi="Courier New" w:cs="Courier New" w:hint="default"/>
      </w:rPr>
    </w:lvl>
    <w:lvl w:ilvl="2" w:tplc="34090005" w:tentative="1">
      <w:start w:val="1"/>
      <w:numFmt w:val="bullet"/>
      <w:lvlText w:val=""/>
      <w:lvlJc w:val="left"/>
      <w:pPr>
        <w:ind w:left="2444" w:hanging="360"/>
      </w:pPr>
      <w:rPr>
        <w:rFonts w:ascii="Wingdings" w:hAnsi="Wingdings" w:hint="default"/>
      </w:rPr>
    </w:lvl>
    <w:lvl w:ilvl="3" w:tplc="34090001" w:tentative="1">
      <w:start w:val="1"/>
      <w:numFmt w:val="bullet"/>
      <w:lvlText w:val=""/>
      <w:lvlJc w:val="left"/>
      <w:pPr>
        <w:ind w:left="3164" w:hanging="360"/>
      </w:pPr>
      <w:rPr>
        <w:rFonts w:ascii="Symbol" w:hAnsi="Symbol" w:hint="default"/>
      </w:rPr>
    </w:lvl>
    <w:lvl w:ilvl="4" w:tplc="34090003" w:tentative="1">
      <w:start w:val="1"/>
      <w:numFmt w:val="bullet"/>
      <w:lvlText w:val="o"/>
      <w:lvlJc w:val="left"/>
      <w:pPr>
        <w:ind w:left="3884" w:hanging="360"/>
      </w:pPr>
      <w:rPr>
        <w:rFonts w:ascii="Courier New" w:hAnsi="Courier New" w:cs="Courier New" w:hint="default"/>
      </w:rPr>
    </w:lvl>
    <w:lvl w:ilvl="5" w:tplc="34090005" w:tentative="1">
      <w:start w:val="1"/>
      <w:numFmt w:val="bullet"/>
      <w:lvlText w:val=""/>
      <w:lvlJc w:val="left"/>
      <w:pPr>
        <w:ind w:left="4604" w:hanging="360"/>
      </w:pPr>
      <w:rPr>
        <w:rFonts w:ascii="Wingdings" w:hAnsi="Wingdings" w:hint="default"/>
      </w:rPr>
    </w:lvl>
    <w:lvl w:ilvl="6" w:tplc="34090001" w:tentative="1">
      <w:start w:val="1"/>
      <w:numFmt w:val="bullet"/>
      <w:lvlText w:val=""/>
      <w:lvlJc w:val="left"/>
      <w:pPr>
        <w:ind w:left="5324" w:hanging="360"/>
      </w:pPr>
      <w:rPr>
        <w:rFonts w:ascii="Symbol" w:hAnsi="Symbol" w:hint="default"/>
      </w:rPr>
    </w:lvl>
    <w:lvl w:ilvl="7" w:tplc="34090003" w:tentative="1">
      <w:start w:val="1"/>
      <w:numFmt w:val="bullet"/>
      <w:lvlText w:val="o"/>
      <w:lvlJc w:val="left"/>
      <w:pPr>
        <w:ind w:left="6044" w:hanging="360"/>
      </w:pPr>
      <w:rPr>
        <w:rFonts w:ascii="Courier New" w:hAnsi="Courier New" w:cs="Courier New" w:hint="default"/>
      </w:rPr>
    </w:lvl>
    <w:lvl w:ilvl="8" w:tplc="34090005" w:tentative="1">
      <w:start w:val="1"/>
      <w:numFmt w:val="bullet"/>
      <w:lvlText w:val=""/>
      <w:lvlJc w:val="left"/>
      <w:pPr>
        <w:ind w:left="6764" w:hanging="360"/>
      </w:pPr>
      <w:rPr>
        <w:rFonts w:ascii="Wingdings" w:hAnsi="Wingdings" w:hint="default"/>
      </w:rPr>
    </w:lvl>
  </w:abstractNum>
  <w:abstractNum w:abstractNumId="5">
    <w:nsid w:val="183D0F19"/>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E33A9"/>
    <w:multiLevelType w:val="multilevel"/>
    <w:tmpl w:val="CC4616E6"/>
    <w:lvl w:ilvl="0">
      <w:start w:val="1"/>
      <w:numFmt w:val="decimal"/>
      <w:lvlText w:val="%1."/>
      <w:lvlJc w:val="left"/>
      <w:pPr>
        <w:ind w:left="360" w:hanging="360"/>
      </w:pPr>
      <w:rPr>
        <w:rFonts w:hint="default"/>
        <w:b/>
      </w:rPr>
    </w:lvl>
    <w:lvl w:ilvl="1">
      <w:start w:val="5"/>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7D7709"/>
    <w:multiLevelType w:val="multilevel"/>
    <w:tmpl w:val="117C25AA"/>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EC06E5"/>
    <w:multiLevelType w:val="hybridMultilevel"/>
    <w:tmpl w:val="AB2C3D5C"/>
    <w:lvl w:ilvl="0" w:tplc="5F2C8332">
      <w:start w:val="1"/>
      <w:numFmt w:val="decimal"/>
      <w:lvlText w:val="%1."/>
      <w:lvlJc w:val="left"/>
      <w:pPr>
        <w:ind w:left="504" w:hanging="360"/>
      </w:pPr>
      <w:rPr>
        <w:rFonts w:hint="default"/>
      </w:rPr>
    </w:lvl>
    <w:lvl w:ilvl="1" w:tplc="34090019" w:tentative="1">
      <w:start w:val="1"/>
      <w:numFmt w:val="lowerLetter"/>
      <w:lvlText w:val="%2."/>
      <w:lvlJc w:val="left"/>
      <w:pPr>
        <w:ind w:left="1224" w:hanging="360"/>
      </w:pPr>
    </w:lvl>
    <w:lvl w:ilvl="2" w:tplc="3409001B" w:tentative="1">
      <w:start w:val="1"/>
      <w:numFmt w:val="lowerRoman"/>
      <w:lvlText w:val="%3."/>
      <w:lvlJc w:val="right"/>
      <w:pPr>
        <w:ind w:left="1944" w:hanging="180"/>
      </w:pPr>
    </w:lvl>
    <w:lvl w:ilvl="3" w:tplc="3409000F" w:tentative="1">
      <w:start w:val="1"/>
      <w:numFmt w:val="decimal"/>
      <w:lvlText w:val="%4."/>
      <w:lvlJc w:val="left"/>
      <w:pPr>
        <w:ind w:left="2664" w:hanging="360"/>
      </w:pPr>
    </w:lvl>
    <w:lvl w:ilvl="4" w:tplc="34090019" w:tentative="1">
      <w:start w:val="1"/>
      <w:numFmt w:val="lowerLetter"/>
      <w:lvlText w:val="%5."/>
      <w:lvlJc w:val="left"/>
      <w:pPr>
        <w:ind w:left="3384" w:hanging="360"/>
      </w:pPr>
    </w:lvl>
    <w:lvl w:ilvl="5" w:tplc="3409001B" w:tentative="1">
      <w:start w:val="1"/>
      <w:numFmt w:val="lowerRoman"/>
      <w:lvlText w:val="%6."/>
      <w:lvlJc w:val="right"/>
      <w:pPr>
        <w:ind w:left="4104" w:hanging="180"/>
      </w:pPr>
    </w:lvl>
    <w:lvl w:ilvl="6" w:tplc="3409000F" w:tentative="1">
      <w:start w:val="1"/>
      <w:numFmt w:val="decimal"/>
      <w:lvlText w:val="%7."/>
      <w:lvlJc w:val="left"/>
      <w:pPr>
        <w:ind w:left="4824" w:hanging="360"/>
      </w:pPr>
    </w:lvl>
    <w:lvl w:ilvl="7" w:tplc="34090019" w:tentative="1">
      <w:start w:val="1"/>
      <w:numFmt w:val="lowerLetter"/>
      <w:lvlText w:val="%8."/>
      <w:lvlJc w:val="left"/>
      <w:pPr>
        <w:ind w:left="5544" w:hanging="360"/>
      </w:pPr>
    </w:lvl>
    <w:lvl w:ilvl="8" w:tplc="3409001B" w:tentative="1">
      <w:start w:val="1"/>
      <w:numFmt w:val="lowerRoman"/>
      <w:lvlText w:val="%9."/>
      <w:lvlJc w:val="right"/>
      <w:pPr>
        <w:ind w:left="6264" w:hanging="180"/>
      </w:pPr>
    </w:lvl>
  </w:abstractNum>
  <w:abstractNum w:abstractNumId="9">
    <w:nsid w:val="3A7B2EEB"/>
    <w:multiLevelType w:val="hybridMultilevel"/>
    <w:tmpl w:val="C09CD53A"/>
    <w:lvl w:ilvl="0" w:tplc="34090001">
      <w:start w:val="1"/>
      <w:numFmt w:val="bullet"/>
      <w:lvlText w:val=""/>
      <w:lvlJc w:val="left"/>
      <w:pPr>
        <w:ind w:left="864" w:hanging="360"/>
      </w:pPr>
      <w:rPr>
        <w:rFonts w:ascii="Symbol" w:hAnsi="Symbol"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10">
    <w:nsid w:val="3B7B1392"/>
    <w:multiLevelType w:val="hybridMultilevel"/>
    <w:tmpl w:val="C206E358"/>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11">
    <w:nsid w:val="43AB3082"/>
    <w:multiLevelType w:val="hybridMultilevel"/>
    <w:tmpl w:val="627A59A8"/>
    <w:lvl w:ilvl="0" w:tplc="34090001">
      <w:start w:val="1"/>
      <w:numFmt w:val="bullet"/>
      <w:lvlText w:val=""/>
      <w:lvlJc w:val="left"/>
      <w:pPr>
        <w:ind w:left="864" w:hanging="360"/>
      </w:pPr>
      <w:rPr>
        <w:rFonts w:ascii="Symbol" w:hAnsi="Symbol" w:hint="default"/>
      </w:rPr>
    </w:lvl>
    <w:lvl w:ilvl="1" w:tplc="34090003" w:tentative="1">
      <w:start w:val="1"/>
      <w:numFmt w:val="bullet"/>
      <w:lvlText w:val="o"/>
      <w:lvlJc w:val="left"/>
      <w:pPr>
        <w:ind w:left="1584" w:hanging="360"/>
      </w:pPr>
      <w:rPr>
        <w:rFonts w:ascii="Courier New" w:hAnsi="Courier New" w:cs="Courier New" w:hint="default"/>
      </w:rPr>
    </w:lvl>
    <w:lvl w:ilvl="2" w:tplc="34090005" w:tentative="1">
      <w:start w:val="1"/>
      <w:numFmt w:val="bullet"/>
      <w:lvlText w:val=""/>
      <w:lvlJc w:val="left"/>
      <w:pPr>
        <w:ind w:left="2304" w:hanging="360"/>
      </w:pPr>
      <w:rPr>
        <w:rFonts w:ascii="Wingdings" w:hAnsi="Wingdings" w:hint="default"/>
      </w:rPr>
    </w:lvl>
    <w:lvl w:ilvl="3" w:tplc="34090001" w:tentative="1">
      <w:start w:val="1"/>
      <w:numFmt w:val="bullet"/>
      <w:lvlText w:val=""/>
      <w:lvlJc w:val="left"/>
      <w:pPr>
        <w:ind w:left="3024" w:hanging="360"/>
      </w:pPr>
      <w:rPr>
        <w:rFonts w:ascii="Symbol" w:hAnsi="Symbol" w:hint="default"/>
      </w:rPr>
    </w:lvl>
    <w:lvl w:ilvl="4" w:tplc="34090003" w:tentative="1">
      <w:start w:val="1"/>
      <w:numFmt w:val="bullet"/>
      <w:lvlText w:val="o"/>
      <w:lvlJc w:val="left"/>
      <w:pPr>
        <w:ind w:left="3744" w:hanging="360"/>
      </w:pPr>
      <w:rPr>
        <w:rFonts w:ascii="Courier New" w:hAnsi="Courier New" w:cs="Courier New" w:hint="default"/>
      </w:rPr>
    </w:lvl>
    <w:lvl w:ilvl="5" w:tplc="34090005" w:tentative="1">
      <w:start w:val="1"/>
      <w:numFmt w:val="bullet"/>
      <w:lvlText w:val=""/>
      <w:lvlJc w:val="left"/>
      <w:pPr>
        <w:ind w:left="4464" w:hanging="360"/>
      </w:pPr>
      <w:rPr>
        <w:rFonts w:ascii="Wingdings" w:hAnsi="Wingdings" w:hint="default"/>
      </w:rPr>
    </w:lvl>
    <w:lvl w:ilvl="6" w:tplc="34090001" w:tentative="1">
      <w:start w:val="1"/>
      <w:numFmt w:val="bullet"/>
      <w:lvlText w:val=""/>
      <w:lvlJc w:val="left"/>
      <w:pPr>
        <w:ind w:left="5184" w:hanging="360"/>
      </w:pPr>
      <w:rPr>
        <w:rFonts w:ascii="Symbol" w:hAnsi="Symbol" w:hint="default"/>
      </w:rPr>
    </w:lvl>
    <w:lvl w:ilvl="7" w:tplc="34090003" w:tentative="1">
      <w:start w:val="1"/>
      <w:numFmt w:val="bullet"/>
      <w:lvlText w:val="o"/>
      <w:lvlJc w:val="left"/>
      <w:pPr>
        <w:ind w:left="5904" w:hanging="360"/>
      </w:pPr>
      <w:rPr>
        <w:rFonts w:ascii="Courier New" w:hAnsi="Courier New" w:cs="Courier New" w:hint="default"/>
      </w:rPr>
    </w:lvl>
    <w:lvl w:ilvl="8" w:tplc="34090005" w:tentative="1">
      <w:start w:val="1"/>
      <w:numFmt w:val="bullet"/>
      <w:lvlText w:val=""/>
      <w:lvlJc w:val="left"/>
      <w:pPr>
        <w:ind w:left="6624" w:hanging="360"/>
      </w:pPr>
      <w:rPr>
        <w:rFonts w:ascii="Wingdings" w:hAnsi="Wingdings" w:hint="default"/>
      </w:rPr>
    </w:lvl>
  </w:abstractNum>
  <w:abstractNum w:abstractNumId="12">
    <w:nsid w:val="448558CC"/>
    <w:multiLevelType w:val="hybridMultilevel"/>
    <w:tmpl w:val="BB80A478"/>
    <w:lvl w:ilvl="0" w:tplc="34090001">
      <w:start w:val="1"/>
      <w:numFmt w:val="bullet"/>
      <w:lvlText w:val=""/>
      <w:lvlJc w:val="left"/>
      <w:pPr>
        <w:ind w:left="290" w:hanging="360"/>
      </w:pPr>
      <w:rPr>
        <w:rFonts w:ascii="Symbol" w:hAnsi="Symbol" w:hint="default"/>
      </w:rPr>
    </w:lvl>
    <w:lvl w:ilvl="1" w:tplc="34090003" w:tentative="1">
      <w:start w:val="1"/>
      <w:numFmt w:val="bullet"/>
      <w:lvlText w:val="o"/>
      <w:lvlJc w:val="left"/>
      <w:pPr>
        <w:ind w:left="1010" w:hanging="360"/>
      </w:pPr>
      <w:rPr>
        <w:rFonts w:ascii="Courier New" w:hAnsi="Courier New" w:cs="Courier New" w:hint="default"/>
      </w:rPr>
    </w:lvl>
    <w:lvl w:ilvl="2" w:tplc="34090005" w:tentative="1">
      <w:start w:val="1"/>
      <w:numFmt w:val="bullet"/>
      <w:lvlText w:val=""/>
      <w:lvlJc w:val="left"/>
      <w:pPr>
        <w:ind w:left="1730" w:hanging="360"/>
      </w:pPr>
      <w:rPr>
        <w:rFonts w:ascii="Wingdings" w:hAnsi="Wingdings" w:hint="default"/>
      </w:rPr>
    </w:lvl>
    <w:lvl w:ilvl="3" w:tplc="34090001" w:tentative="1">
      <w:start w:val="1"/>
      <w:numFmt w:val="bullet"/>
      <w:lvlText w:val=""/>
      <w:lvlJc w:val="left"/>
      <w:pPr>
        <w:ind w:left="2450" w:hanging="360"/>
      </w:pPr>
      <w:rPr>
        <w:rFonts w:ascii="Symbol" w:hAnsi="Symbol" w:hint="default"/>
      </w:rPr>
    </w:lvl>
    <w:lvl w:ilvl="4" w:tplc="34090003" w:tentative="1">
      <w:start w:val="1"/>
      <w:numFmt w:val="bullet"/>
      <w:lvlText w:val="o"/>
      <w:lvlJc w:val="left"/>
      <w:pPr>
        <w:ind w:left="3170" w:hanging="360"/>
      </w:pPr>
      <w:rPr>
        <w:rFonts w:ascii="Courier New" w:hAnsi="Courier New" w:cs="Courier New" w:hint="default"/>
      </w:rPr>
    </w:lvl>
    <w:lvl w:ilvl="5" w:tplc="34090005" w:tentative="1">
      <w:start w:val="1"/>
      <w:numFmt w:val="bullet"/>
      <w:lvlText w:val=""/>
      <w:lvlJc w:val="left"/>
      <w:pPr>
        <w:ind w:left="3890" w:hanging="360"/>
      </w:pPr>
      <w:rPr>
        <w:rFonts w:ascii="Wingdings" w:hAnsi="Wingdings" w:hint="default"/>
      </w:rPr>
    </w:lvl>
    <w:lvl w:ilvl="6" w:tplc="34090001" w:tentative="1">
      <w:start w:val="1"/>
      <w:numFmt w:val="bullet"/>
      <w:lvlText w:val=""/>
      <w:lvlJc w:val="left"/>
      <w:pPr>
        <w:ind w:left="4610" w:hanging="360"/>
      </w:pPr>
      <w:rPr>
        <w:rFonts w:ascii="Symbol" w:hAnsi="Symbol" w:hint="default"/>
      </w:rPr>
    </w:lvl>
    <w:lvl w:ilvl="7" w:tplc="34090003" w:tentative="1">
      <w:start w:val="1"/>
      <w:numFmt w:val="bullet"/>
      <w:lvlText w:val="o"/>
      <w:lvlJc w:val="left"/>
      <w:pPr>
        <w:ind w:left="5330" w:hanging="360"/>
      </w:pPr>
      <w:rPr>
        <w:rFonts w:ascii="Courier New" w:hAnsi="Courier New" w:cs="Courier New" w:hint="default"/>
      </w:rPr>
    </w:lvl>
    <w:lvl w:ilvl="8" w:tplc="34090005" w:tentative="1">
      <w:start w:val="1"/>
      <w:numFmt w:val="bullet"/>
      <w:lvlText w:val=""/>
      <w:lvlJc w:val="left"/>
      <w:pPr>
        <w:ind w:left="6050" w:hanging="360"/>
      </w:pPr>
      <w:rPr>
        <w:rFonts w:ascii="Wingdings" w:hAnsi="Wingdings" w:hint="default"/>
      </w:rPr>
    </w:lvl>
  </w:abstractNum>
  <w:abstractNum w:abstractNumId="13">
    <w:nsid w:val="47177A1B"/>
    <w:multiLevelType w:val="hybridMultilevel"/>
    <w:tmpl w:val="C0D8C658"/>
    <w:lvl w:ilvl="0" w:tplc="A84CD55C">
      <w:numFmt w:val="bullet"/>
      <w:lvlText w:val=""/>
      <w:lvlJc w:val="left"/>
      <w:pPr>
        <w:ind w:left="720" w:hanging="360"/>
      </w:pPr>
      <w:rPr>
        <w:rFonts w:ascii="Symbol" w:eastAsia="Calibri" w:hAnsi="Symbol" w:cs="Arial" w:hint="default"/>
        <w:b/>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47EC6936"/>
    <w:multiLevelType w:val="hybridMultilevel"/>
    <w:tmpl w:val="0124F90E"/>
    <w:lvl w:ilvl="0" w:tplc="11BE1498">
      <w:numFmt w:val="bullet"/>
      <w:lvlText w:val=""/>
      <w:lvlJc w:val="left"/>
      <w:pPr>
        <w:ind w:left="720" w:hanging="360"/>
      </w:pPr>
      <w:rPr>
        <w:rFonts w:ascii="Symbol" w:eastAsia="Calibr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840121B"/>
    <w:multiLevelType w:val="hybridMultilevel"/>
    <w:tmpl w:val="2E12B57A"/>
    <w:lvl w:ilvl="0" w:tplc="34090001">
      <w:start w:val="1"/>
      <w:numFmt w:val="bullet"/>
      <w:lvlText w:val=""/>
      <w:lvlJc w:val="left"/>
      <w:pPr>
        <w:ind w:left="855" w:hanging="360"/>
      </w:pPr>
      <w:rPr>
        <w:rFonts w:ascii="Symbol" w:hAnsi="Symbol" w:hint="default"/>
      </w:rPr>
    </w:lvl>
    <w:lvl w:ilvl="1" w:tplc="34090003" w:tentative="1">
      <w:start w:val="1"/>
      <w:numFmt w:val="bullet"/>
      <w:lvlText w:val="o"/>
      <w:lvlJc w:val="left"/>
      <w:pPr>
        <w:ind w:left="1575" w:hanging="360"/>
      </w:pPr>
      <w:rPr>
        <w:rFonts w:ascii="Courier New" w:hAnsi="Courier New" w:cs="Courier New" w:hint="default"/>
      </w:rPr>
    </w:lvl>
    <w:lvl w:ilvl="2" w:tplc="34090005" w:tentative="1">
      <w:start w:val="1"/>
      <w:numFmt w:val="bullet"/>
      <w:lvlText w:val=""/>
      <w:lvlJc w:val="left"/>
      <w:pPr>
        <w:ind w:left="2295" w:hanging="360"/>
      </w:pPr>
      <w:rPr>
        <w:rFonts w:ascii="Wingdings" w:hAnsi="Wingdings" w:hint="default"/>
      </w:rPr>
    </w:lvl>
    <w:lvl w:ilvl="3" w:tplc="34090001" w:tentative="1">
      <w:start w:val="1"/>
      <w:numFmt w:val="bullet"/>
      <w:lvlText w:val=""/>
      <w:lvlJc w:val="left"/>
      <w:pPr>
        <w:ind w:left="3015" w:hanging="360"/>
      </w:pPr>
      <w:rPr>
        <w:rFonts w:ascii="Symbol" w:hAnsi="Symbol" w:hint="default"/>
      </w:rPr>
    </w:lvl>
    <w:lvl w:ilvl="4" w:tplc="34090003" w:tentative="1">
      <w:start w:val="1"/>
      <w:numFmt w:val="bullet"/>
      <w:lvlText w:val="o"/>
      <w:lvlJc w:val="left"/>
      <w:pPr>
        <w:ind w:left="3735" w:hanging="360"/>
      </w:pPr>
      <w:rPr>
        <w:rFonts w:ascii="Courier New" w:hAnsi="Courier New" w:cs="Courier New" w:hint="default"/>
      </w:rPr>
    </w:lvl>
    <w:lvl w:ilvl="5" w:tplc="34090005" w:tentative="1">
      <w:start w:val="1"/>
      <w:numFmt w:val="bullet"/>
      <w:lvlText w:val=""/>
      <w:lvlJc w:val="left"/>
      <w:pPr>
        <w:ind w:left="4455" w:hanging="360"/>
      </w:pPr>
      <w:rPr>
        <w:rFonts w:ascii="Wingdings" w:hAnsi="Wingdings" w:hint="default"/>
      </w:rPr>
    </w:lvl>
    <w:lvl w:ilvl="6" w:tplc="34090001" w:tentative="1">
      <w:start w:val="1"/>
      <w:numFmt w:val="bullet"/>
      <w:lvlText w:val=""/>
      <w:lvlJc w:val="left"/>
      <w:pPr>
        <w:ind w:left="5175" w:hanging="360"/>
      </w:pPr>
      <w:rPr>
        <w:rFonts w:ascii="Symbol" w:hAnsi="Symbol" w:hint="default"/>
      </w:rPr>
    </w:lvl>
    <w:lvl w:ilvl="7" w:tplc="34090003" w:tentative="1">
      <w:start w:val="1"/>
      <w:numFmt w:val="bullet"/>
      <w:lvlText w:val="o"/>
      <w:lvlJc w:val="left"/>
      <w:pPr>
        <w:ind w:left="5895" w:hanging="360"/>
      </w:pPr>
      <w:rPr>
        <w:rFonts w:ascii="Courier New" w:hAnsi="Courier New" w:cs="Courier New" w:hint="default"/>
      </w:rPr>
    </w:lvl>
    <w:lvl w:ilvl="8" w:tplc="34090005" w:tentative="1">
      <w:start w:val="1"/>
      <w:numFmt w:val="bullet"/>
      <w:lvlText w:val=""/>
      <w:lvlJc w:val="left"/>
      <w:pPr>
        <w:ind w:left="6615" w:hanging="360"/>
      </w:pPr>
      <w:rPr>
        <w:rFonts w:ascii="Wingdings" w:hAnsi="Wingdings" w:hint="default"/>
      </w:rPr>
    </w:lvl>
  </w:abstractNum>
  <w:abstractNum w:abstractNumId="16">
    <w:nsid w:val="55821698"/>
    <w:multiLevelType w:val="hybridMultilevel"/>
    <w:tmpl w:val="3500C6CC"/>
    <w:lvl w:ilvl="0" w:tplc="F47C0452">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7">
    <w:nsid w:val="6F5D05BB"/>
    <w:multiLevelType w:val="hybridMultilevel"/>
    <w:tmpl w:val="0DACF5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72031B48"/>
    <w:multiLevelType w:val="hybridMultilevel"/>
    <w:tmpl w:val="182E0904"/>
    <w:lvl w:ilvl="0" w:tplc="F0D6FA40">
      <w:numFmt w:val="bullet"/>
      <w:lvlText w:val=""/>
      <w:lvlJc w:val="left"/>
      <w:pPr>
        <w:ind w:left="720" w:hanging="360"/>
      </w:pPr>
      <w:rPr>
        <w:rFonts w:ascii="Symbol" w:eastAsia="Calibri" w:hAnsi="Symbol" w:cs="Times New Roman"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6"/>
  </w:num>
  <w:num w:numId="5">
    <w:abstractNumId w:val="18"/>
  </w:num>
  <w:num w:numId="6">
    <w:abstractNumId w:val="0"/>
  </w:num>
  <w:num w:numId="7">
    <w:abstractNumId w:val="5"/>
  </w:num>
  <w:num w:numId="8">
    <w:abstractNumId w:val="12"/>
  </w:num>
  <w:num w:numId="9">
    <w:abstractNumId w:val="15"/>
  </w:num>
  <w:num w:numId="10">
    <w:abstractNumId w:val="2"/>
  </w:num>
  <w:num w:numId="11">
    <w:abstractNumId w:val="1"/>
  </w:num>
  <w:num w:numId="12">
    <w:abstractNumId w:val="11"/>
  </w:num>
  <w:num w:numId="13">
    <w:abstractNumId w:val="3"/>
  </w:num>
  <w:num w:numId="14">
    <w:abstractNumId w:val="10"/>
  </w:num>
  <w:num w:numId="15">
    <w:abstractNumId w:val="6"/>
  </w:num>
  <w:num w:numId="16">
    <w:abstractNumId w:val="4"/>
  </w:num>
  <w:num w:numId="17">
    <w:abstractNumId w:val="8"/>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3C0A70"/>
    <w:rsid w:val="00003525"/>
    <w:rsid w:val="00005A15"/>
    <w:rsid w:val="0001380C"/>
    <w:rsid w:val="00023E49"/>
    <w:rsid w:val="00031BE1"/>
    <w:rsid w:val="0003741E"/>
    <w:rsid w:val="00040248"/>
    <w:rsid w:val="000410B9"/>
    <w:rsid w:val="00062B40"/>
    <w:rsid w:val="000725C7"/>
    <w:rsid w:val="00074DB0"/>
    <w:rsid w:val="000921D6"/>
    <w:rsid w:val="00093696"/>
    <w:rsid w:val="00096A21"/>
    <w:rsid w:val="00096C49"/>
    <w:rsid w:val="00096DE4"/>
    <w:rsid w:val="000A0E2B"/>
    <w:rsid w:val="000B55F5"/>
    <w:rsid w:val="000B5D48"/>
    <w:rsid w:val="000D0AD0"/>
    <w:rsid w:val="000E3B76"/>
    <w:rsid w:val="000F302F"/>
    <w:rsid w:val="000F54D8"/>
    <w:rsid w:val="000F6140"/>
    <w:rsid w:val="00101BBC"/>
    <w:rsid w:val="00106DBC"/>
    <w:rsid w:val="00112ABA"/>
    <w:rsid w:val="001143C6"/>
    <w:rsid w:val="0012579E"/>
    <w:rsid w:val="00141B4D"/>
    <w:rsid w:val="001447D1"/>
    <w:rsid w:val="00145009"/>
    <w:rsid w:val="001543D0"/>
    <w:rsid w:val="0017479A"/>
    <w:rsid w:val="001843F1"/>
    <w:rsid w:val="00185C54"/>
    <w:rsid w:val="00191F6F"/>
    <w:rsid w:val="00196170"/>
    <w:rsid w:val="001B1810"/>
    <w:rsid w:val="001B24AF"/>
    <w:rsid w:val="001B596F"/>
    <w:rsid w:val="001B772E"/>
    <w:rsid w:val="001C5FBA"/>
    <w:rsid w:val="001D2571"/>
    <w:rsid w:val="001E565B"/>
    <w:rsid w:val="001E5F0A"/>
    <w:rsid w:val="001F4D20"/>
    <w:rsid w:val="00211A7A"/>
    <w:rsid w:val="00216244"/>
    <w:rsid w:val="00223DE7"/>
    <w:rsid w:val="00223E5F"/>
    <w:rsid w:val="002527F1"/>
    <w:rsid w:val="00254AAB"/>
    <w:rsid w:val="002575DD"/>
    <w:rsid w:val="00257C75"/>
    <w:rsid w:val="00260505"/>
    <w:rsid w:val="00276B41"/>
    <w:rsid w:val="002909F1"/>
    <w:rsid w:val="002A364A"/>
    <w:rsid w:val="002A42B2"/>
    <w:rsid w:val="002A720C"/>
    <w:rsid w:val="002B5C6D"/>
    <w:rsid w:val="002F172B"/>
    <w:rsid w:val="002F733C"/>
    <w:rsid w:val="00305ABE"/>
    <w:rsid w:val="00320322"/>
    <w:rsid w:val="003219AA"/>
    <w:rsid w:val="00322578"/>
    <w:rsid w:val="003268A7"/>
    <w:rsid w:val="00327E1A"/>
    <w:rsid w:val="003357AC"/>
    <w:rsid w:val="003454E1"/>
    <w:rsid w:val="00355059"/>
    <w:rsid w:val="003703AB"/>
    <w:rsid w:val="00375CFF"/>
    <w:rsid w:val="00386870"/>
    <w:rsid w:val="0039549E"/>
    <w:rsid w:val="003C0A70"/>
    <w:rsid w:val="003E352C"/>
    <w:rsid w:val="003E6CAA"/>
    <w:rsid w:val="003E7A1E"/>
    <w:rsid w:val="00403413"/>
    <w:rsid w:val="00403E06"/>
    <w:rsid w:val="00406C44"/>
    <w:rsid w:val="00407EF3"/>
    <w:rsid w:val="00412EDB"/>
    <w:rsid w:val="00422B79"/>
    <w:rsid w:val="00431BC6"/>
    <w:rsid w:val="004477F7"/>
    <w:rsid w:val="004518EF"/>
    <w:rsid w:val="0045555E"/>
    <w:rsid w:val="00455E21"/>
    <w:rsid w:val="00460DB9"/>
    <w:rsid w:val="0046509E"/>
    <w:rsid w:val="00490B9A"/>
    <w:rsid w:val="00490D26"/>
    <w:rsid w:val="0049220F"/>
    <w:rsid w:val="00497347"/>
    <w:rsid w:val="004C60BC"/>
    <w:rsid w:val="004D5BB6"/>
    <w:rsid w:val="004E2159"/>
    <w:rsid w:val="004E65B2"/>
    <w:rsid w:val="004F58C4"/>
    <w:rsid w:val="004F70BA"/>
    <w:rsid w:val="005003CC"/>
    <w:rsid w:val="005050CD"/>
    <w:rsid w:val="00514F95"/>
    <w:rsid w:val="00517857"/>
    <w:rsid w:val="00543FA6"/>
    <w:rsid w:val="005445DF"/>
    <w:rsid w:val="00545ACC"/>
    <w:rsid w:val="0056076F"/>
    <w:rsid w:val="005752FA"/>
    <w:rsid w:val="00591725"/>
    <w:rsid w:val="005B3C9C"/>
    <w:rsid w:val="005C4613"/>
    <w:rsid w:val="005D30C4"/>
    <w:rsid w:val="005E50C6"/>
    <w:rsid w:val="005F17DE"/>
    <w:rsid w:val="005F4E87"/>
    <w:rsid w:val="0060176A"/>
    <w:rsid w:val="00616B9F"/>
    <w:rsid w:val="0062693B"/>
    <w:rsid w:val="00637942"/>
    <w:rsid w:val="006439F8"/>
    <w:rsid w:val="006514B4"/>
    <w:rsid w:val="00661693"/>
    <w:rsid w:val="00671E39"/>
    <w:rsid w:val="00672B16"/>
    <w:rsid w:val="0068161C"/>
    <w:rsid w:val="00683A52"/>
    <w:rsid w:val="00691290"/>
    <w:rsid w:val="006973CB"/>
    <w:rsid w:val="006A0538"/>
    <w:rsid w:val="006A37DD"/>
    <w:rsid w:val="006A3FB8"/>
    <w:rsid w:val="006A7729"/>
    <w:rsid w:val="006B32DD"/>
    <w:rsid w:val="006C60C0"/>
    <w:rsid w:val="006D0187"/>
    <w:rsid w:val="006D74AC"/>
    <w:rsid w:val="006F1BA8"/>
    <w:rsid w:val="006F6282"/>
    <w:rsid w:val="007264C9"/>
    <w:rsid w:val="0075024A"/>
    <w:rsid w:val="00753008"/>
    <w:rsid w:val="00754F48"/>
    <w:rsid w:val="007566A8"/>
    <w:rsid w:val="00762433"/>
    <w:rsid w:val="0079380B"/>
    <w:rsid w:val="007A031A"/>
    <w:rsid w:val="007A35D2"/>
    <w:rsid w:val="007C30B9"/>
    <w:rsid w:val="007C31D0"/>
    <w:rsid w:val="007D3DDF"/>
    <w:rsid w:val="007E74DD"/>
    <w:rsid w:val="007F004B"/>
    <w:rsid w:val="007F0FA2"/>
    <w:rsid w:val="007F1205"/>
    <w:rsid w:val="007F2C4D"/>
    <w:rsid w:val="00806FAF"/>
    <w:rsid w:val="008247D5"/>
    <w:rsid w:val="008300BC"/>
    <w:rsid w:val="00832794"/>
    <w:rsid w:val="008352B4"/>
    <w:rsid w:val="00852999"/>
    <w:rsid w:val="00862590"/>
    <w:rsid w:val="0086759C"/>
    <w:rsid w:val="008725AD"/>
    <w:rsid w:val="008C18FB"/>
    <w:rsid w:val="008C4ED6"/>
    <w:rsid w:val="00913704"/>
    <w:rsid w:val="00913847"/>
    <w:rsid w:val="009221FE"/>
    <w:rsid w:val="009236E9"/>
    <w:rsid w:val="009549F8"/>
    <w:rsid w:val="00961451"/>
    <w:rsid w:val="00963CCA"/>
    <w:rsid w:val="00967236"/>
    <w:rsid w:val="00986954"/>
    <w:rsid w:val="009938FC"/>
    <w:rsid w:val="009961C5"/>
    <w:rsid w:val="009B6262"/>
    <w:rsid w:val="009B7822"/>
    <w:rsid w:val="009C718A"/>
    <w:rsid w:val="009D041E"/>
    <w:rsid w:val="009D28AD"/>
    <w:rsid w:val="009E6D1A"/>
    <w:rsid w:val="009F1533"/>
    <w:rsid w:val="009F2DF9"/>
    <w:rsid w:val="00A02EF5"/>
    <w:rsid w:val="00A1471C"/>
    <w:rsid w:val="00A1552F"/>
    <w:rsid w:val="00A515D9"/>
    <w:rsid w:val="00A77163"/>
    <w:rsid w:val="00A93138"/>
    <w:rsid w:val="00AB22D8"/>
    <w:rsid w:val="00AC03EA"/>
    <w:rsid w:val="00AC6099"/>
    <w:rsid w:val="00AD25A0"/>
    <w:rsid w:val="00AD6E36"/>
    <w:rsid w:val="00B06249"/>
    <w:rsid w:val="00B12948"/>
    <w:rsid w:val="00B2098A"/>
    <w:rsid w:val="00B21E36"/>
    <w:rsid w:val="00B24EBA"/>
    <w:rsid w:val="00B44CD3"/>
    <w:rsid w:val="00B646F6"/>
    <w:rsid w:val="00B7411D"/>
    <w:rsid w:val="00B80532"/>
    <w:rsid w:val="00B80C20"/>
    <w:rsid w:val="00B81074"/>
    <w:rsid w:val="00B8572A"/>
    <w:rsid w:val="00B93D18"/>
    <w:rsid w:val="00B94E65"/>
    <w:rsid w:val="00BA3883"/>
    <w:rsid w:val="00BA59C2"/>
    <w:rsid w:val="00BB1682"/>
    <w:rsid w:val="00BC3A21"/>
    <w:rsid w:val="00BD3359"/>
    <w:rsid w:val="00C03016"/>
    <w:rsid w:val="00C16808"/>
    <w:rsid w:val="00C34B84"/>
    <w:rsid w:val="00C41044"/>
    <w:rsid w:val="00C46A59"/>
    <w:rsid w:val="00C832BF"/>
    <w:rsid w:val="00CB1CFB"/>
    <w:rsid w:val="00CC528E"/>
    <w:rsid w:val="00CD7B42"/>
    <w:rsid w:val="00CE0C57"/>
    <w:rsid w:val="00CE2E34"/>
    <w:rsid w:val="00CE7594"/>
    <w:rsid w:val="00CF0CDC"/>
    <w:rsid w:val="00CF4937"/>
    <w:rsid w:val="00D00C43"/>
    <w:rsid w:val="00D035F1"/>
    <w:rsid w:val="00D10AE7"/>
    <w:rsid w:val="00D11A77"/>
    <w:rsid w:val="00D22482"/>
    <w:rsid w:val="00D27615"/>
    <w:rsid w:val="00D27E21"/>
    <w:rsid w:val="00D36A12"/>
    <w:rsid w:val="00D407B4"/>
    <w:rsid w:val="00D47C01"/>
    <w:rsid w:val="00D57C10"/>
    <w:rsid w:val="00D73524"/>
    <w:rsid w:val="00D83138"/>
    <w:rsid w:val="00DA36A6"/>
    <w:rsid w:val="00DA6051"/>
    <w:rsid w:val="00DB4CFA"/>
    <w:rsid w:val="00DC0C00"/>
    <w:rsid w:val="00DC143A"/>
    <w:rsid w:val="00DD6B9B"/>
    <w:rsid w:val="00DE0A1B"/>
    <w:rsid w:val="00DE1ECE"/>
    <w:rsid w:val="00DE4E3A"/>
    <w:rsid w:val="00DF67DA"/>
    <w:rsid w:val="00E12C4F"/>
    <w:rsid w:val="00E24E27"/>
    <w:rsid w:val="00E37BBD"/>
    <w:rsid w:val="00E56A7E"/>
    <w:rsid w:val="00E87733"/>
    <w:rsid w:val="00EA6561"/>
    <w:rsid w:val="00EB65F6"/>
    <w:rsid w:val="00ED285D"/>
    <w:rsid w:val="00EF0388"/>
    <w:rsid w:val="00EF512E"/>
    <w:rsid w:val="00F05652"/>
    <w:rsid w:val="00F10795"/>
    <w:rsid w:val="00F11AA9"/>
    <w:rsid w:val="00F15745"/>
    <w:rsid w:val="00F25528"/>
    <w:rsid w:val="00F42F6A"/>
    <w:rsid w:val="00F6606B"/>
    <w:rsid w:val="00F739EC"/>
    <w:rsid w:val="00F750A1"/>
    <w:rsid w:val="00F80278"/>
    <w:rsid w:val="00F874B3"/>
    <w:rsid w:val="00F95EAD"/>
    <w:rsid w:val="00FA5830"/>
    <w:rsid w:val="00FA7A4B"/>
    <w:rsid w:val="00FB58CF"/>
    <w:rsid w:val="00FC1DCC"/>
    <w:rsid w:val="00FC2C6F"/>
    <w:rsid w:val="00FC53F7"/>
    <w:rsid w:val="00FD728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65"/>
    <w:pPr>
      <w:spacing w:after="200" w:line="276" w:lineRule="auto"/>
    </w:pPr>
    <w:rPr>
      <w:sz w:val="22"/>
      <w:szCs w:val="22"/>
      <w:lang w:val="en-PH"/>
    </w:rPr>
  </w:style>
  <w:style w:type="paragraph" w:styleId="Heading1">
    <w:name w:val="heading 1"/>
    <w:basedOn w:val="Normal"/>
    <w:next w:val="Normal"/>
    <w:link w:val="Heading1Char"/>
    <w:qFormat/>
    <w:rsid w:val="00CF0CDC"/>
    <w:pPr>
      <w:keepNext/>
      <w:spacing w:after="0" w:line="240" w:lineRule="auto"/>
      <w:jc w:val="center"/>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C0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A6"/>
    <w:pPr>
      <w:ind w:left="720"/>
      <w:contextualSpacing/>
    </w:pPr>
  </w:style>
  <w:style w:type="paragraph" w:styleId="BalloonText">
    <w:name w:val="Balloon Text"/>
    <w:basedOn w:val="Normal"/>
    <w:link w:val="BalloonTextChar"/>
    <w:uiPriority w:val="99"/>
    <w:semiHidden/>
    <w:unhideWhenUsed/>
    <w:rsid w:val="009236E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36E9"/>
    <w:rPr>
      <w:rFonts w:ascii="Tahoma" w:hAnsi="Tahoma" w:cs="Tahoma"/>
      <w:sz w:val="16"/>
      <w:szCs w:val="16"/>
    </w:rPr>
  </w:style>
  <w:style w:type="paragraph" w:styleId="Header">
    <w:name w:val="header"/>
    <w:basedOn w:val="Normal"/>
    <w:link w:val="HeaderChar"/>
    <w:uiPriority w:val="99"/>
    <w:unhideWhenUsed/>
    <w:qFormat/>
    <w:rsid w:val="005445DF"/>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5445DF"/>
  </w:style>
  <w:style w:type="paragraph" w:styleId="Footer">
    <w:name w:val="footer"/>
    <w:basedOn w:val="Normal"/>
    <w:link w:val="FooterChar"/>
    <w:uiPriority w:val="99"/>
    <w:unhideWhenUsed/>
    <w:qFormat/>
    <w:rsid w:val="005445DF"/>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5445DF"/>
  </w:style>
  <w:style w:type="paragraph" w:styleId="FootnoteText">
    <w:name w:val="footnote text"/>
    <w:basedOn w:val="Normal"/>
    <w:link w:val="FootnoteTextChar"/>
    <w:uiPriority w:val="99"/>
    <w:semiHidden/>
    <w:unhideWhenUsed/>
    <w:rsid w:val="00B646F6"/>
    <w:rPr>
      <w:sz w:val="20"/>
      <w:szCs w:val="20"/>
    </w:rPr>
  </w:style>
  <w:style w:type="character" w:customStyle="1" w:styleId="FootnoteTextChar">
    <w:name w:val="Footnote Text Char"/>
    <w:link w:val="FootnoteText"/>
    <w:uiPriority w:val="99"/>
    <w:semiHidden/>
    <w:rsid w:val="00B646F6"/>
    <w:rPr>
      <w:lang w:eastAsia="en-US"/>
    </w:rPr>
  </w:style>
  <w:style w:type="character" w:styleId="FootnoteReference">
    <w:name w:val="footnote reference"/>
    <w:uiPriority w:val="99"/>
    <w:semiHidden/>
    <w:unhideWhenUsed/>
    <w:rsid w:val="00B646F6"/>
    <w:rPr>
      <w:vertAlign w:val="superscript"/>
    </w:rPr>
  </w:style>
  <w:style w:type="character" w:customStyle="1" w:styleId="Heading1Char">
    <w:name w:val="Heading 1 Char"/>
    <w:link w:val="Heading1"/>
    <w:rsid w:val="00CF0CDC"/>
    <w:rPr>
      <w:rFonts w:ascii="Times New Roman" w:eastAsia="Times New Roman" w:hAnsi="Times New Roman"/>
      <w:b/>
      <w:bCs/>
      <w:sz w:val="24"/>
      <w:szCs w:val="24"/>
      <w:lang w:val="en-US" w:eastAsia="en-US"/>
    </w:rPr>
  </w:style>
  <w:style w:type="character" w:styleId="Hyperlink">
    <w:name w:val="Hyperlink"/>
    <w:uiPriority w:val="99"/>
    <w:unhideWhenUsed/>
    <w:rsid w:val="00CF0CDC"/>
    <w:rPr>
      <w:color w:val="0000FF"/>
      <w:u w:val="single"/>
    </w:rPr>
  </w:style>
  <w:style w:type="paragraph" w:styleId="NoSpacing">
    <w:name w:val="No Spacing"/>
    <w:uiPriority w:val="1"/>
    <w:qFormat/>
    <w:rsid w:val="00FA7A4B"/>
    <w:rPr>
      <w:rFonts w:asciiTheme="minorHAnsi" w:eastAsiaTheme="minorHAnsi" w:hAnsiTheme="minorHAnsi" w:cstheme="minorBidi"/>
      <w:sz w:val="22"/>
      <w:szCs w:val="22"/>
      <w:lang w:val="en-PH"/>
    </w:rPr>
  </w:style>
</w:styles>
</file>

<file path=word/webSettings.xml><?xml version="1.0" encoding="utf-8"?>
<w:webSettings xmlns:r="http://schemas.openxmlformats.org/officeDocument/2006/relationships" xmlns:w="http://schemas.openxmlformats.org/wordprocessingml/2006/main">
  <w:divs>
    <w:div w:id="316225085">
      <w:bodyDiv w:val="1"/>
      <w:marLeft w:val="0"/>
      <w:marRight w:val="0"/>
      <w:marTop w:val="0"/>
      <w:marBottom w:val="0"/>
      <w:divBdr>
        <w:top w:val="none" w:sz="0" w:space="0" w:color="auto"/>
        <w:left w:val="none" w:sz="0" w:space="0" w:color="auto"/>
        <w:bottom w:val="none" w:sz="0" w:space="0" w:color="auto"/>
        <w:right w:val="none" w:sz="0" w:space="0" w:color="auto"/>
      </w:divBdr>
    </w:div>
    <w:div w:id="438717482">
      <w:bodyDiv w:val="1"/>
      <w:marLeft w:val="0"/>
      <w:marRight w:val="0"/>
      <w:marTop w:val="0"/>
      <w:marBottom w:val="0"/>
      <w:divBdr>
        <w:top w:val="none" w:sz="0" w:space="0" w:color="auto"/>
        <w:left w:val="none" w:sz="0" w:space="0" w:color="auto"/>
        <w:bottom w:val="none" w:sz="0" w:space="0" w:color="auto"/>
        <w:right w:val="none" w:sz="0" w:space="0" w:color="auto"/>
      </w:divBdr>
    </w:div>
    <w:div w:id="970666781">
      <w:bodyDiv w:val="1"/>
      <w:marLeft w:val="0"/>
      <w:marRight w:val="0"/>
      <w:marTop w:val="0"/>
      <w:marBottom w:val="0"/>
      <w:divBdr>
        <w:top w:val="none" w:sz="0" w:space="0" w:color="auto"/>
        <w:left w:val="none" w:sz="0" w:space="0" w:color="auto"/>
        <w:bottom w:val="none" w:sz="0" w:space="0" w:color="auto"/>
        <w:right w:val="none" w:sz="0" w:space="0" w:color="auto"/>
      </w:divBdr>
    </w:div>
    <w:div w:id="1712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37935-DE15-4238-B1C6-EB15F4EA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PROTOCOL ASSESSMENT FORM</vt:lpstr>
    </vt:vector>
  </TitlesOfParts>
  <Company/>
  <LinksUpToDate>false</LinksUpToDate>
  <CharactersWithSpaces>5079</CharactersWithSpaces>
  <SharedDoc>false</SharedDoc>
  <HLinks>
    <vt:vector size="6" baseType="variant">
      <vt:variant>
        <vt:i4>3735592</vt:i4>
      </vt:variant>
      <vt:variant>
        <vt:i4>0</vt:i4>
      </vt:variant>
      <vt:variant>
        <vt:i4>0</vt:i4>
      </vt:variant>
      <vt:variant>
        <vt:i4>5</vt:i4>
      </vt:variant>
      <vt:variant>
        <vt:lpwstr>http://www.mmsu.edu.ph/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ASSESSMENT FORM</dc:title>
  <dc:creator>UPMREB</dc:creator>
  <cp:lastModifiedBy>UERC</cp:lastModifiedBy>
  <cp:revision>41</cp:revision>
  <cp:lastPrinted>2019-12-09T03:22:00Z</cp:lastPrinted>
  <dcterms:created xsi:type="dcterms:W3CDTF">2016-11-07T03:27:00Z</dcterms:created>
  <dcterms:modified xsi:type="dcterms:W3CDTF">2020-03-09T05:52:00Z</dcterms:modified>
</cp:coreProperties>
</file>