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F6" w:rsidRPr="005B04E8" w:rsidRDefault="005B04E8" w:rsidP="000B55F5">
      <w:pPr>
        <w:tabs>
          <w:tab w:val="center" w:pos="4680"/>
          <w:tab w:val="right" w:pos="9360"/>
        </w:tabs>
        <w:spacing w:after="0" w:line="240" w:lineRule="auto"/>
        <w:jc w:val="center"/>
        <w:rPr>
          <w:rFonts w:asciiTheme="minorHAnsi" w:hAnsiTheme="minorHAnsi"/>
          <w:b/>
          <w:sz w:val="24"/>
          <w:szCs w:val="20"/>
        </w:rPr>
      </w:pPr>
      <w:r>
        <w:rPr>
          <w:rFonts w:asciiTheme="minorHAnsi" w:hAnsiTheme="minorHAnsi"/>
          <w:b/>
          <w:sz w:val="24"/>
          <w:szCs w:val="20"/>
        </w:rPr>
        <w:t>INFORMED CONSENT ASSESSMENT FORM</w:t>
      </w:r>
    </w:p>
    <w:p w:rsidR="005B04E8" w:rsidRPr="005B04E8" w:rsidRDefault="005B04E8" w:rsidP="000B55F5">
      <w:pPr>
        <w:tabs>
          <w:tab w:val="center" w:pos="4680"/>
          <w:tab w:val="right" w:pos="9360"/>
        </w:tabs>
        <w:spacing w:after="0" w:line="240" w:lineRule="auto"/>
        <w:jc w:val="center"/>
        <w:rPr>
          <w:rFonts w:asciiTheme="minorHAnsi" w:hAnsiTheme="minorHAnsi"/>
          <w:b/>
          <w:sz w:val="24"/>
          <w:szCs w:val="20"/>
        </w:rPr>
      </w:pPr>
    </w:p>
    <w:tbl>
      <w:tblPr>
        <w:tblW w:w="9747" w:type="dxa"/>
        <w:tblLook w:val="04A0"/>
      </w:tblPr>
      <w:tblGrid>
        <w:gridCol w:w="4104"/>
        <w:gridCol w:w="5643"/>
      </w:tblGrid>
      <w:tr w:rsidR="005B04E8" w:rsidRPr="005B04E8" w:rsidTr="00CE79B7">
        <w:trPr>
          <w:trHeight w:val="483"/>
        </w:trPr>
        <w:tc>
          <w:tcPr>
            <w:tcW w:w="4104" w:type="dxa"/>
            <w:tcBorders>
              <w:top w:val="single" w:sz="4" w:space="0" w:color="auto"/>
              <w:left w:val="single" w:sz="4" w:space="0" w:color="auto"/>
              <w:bottom w:val="single" w:sz="4" w:space="0" w:color="auto"/>
              <w:right w:val="single" w:sz="4" w:space="0" w:color="auto"/>
            </w:tcBorders>
          </w:tcPr>
          <w:p w:rsidR="005B04E8" w:rsidRDefault="00CE79B7" w:rsidP="002426CA">
            <w:pPr>
              <w:spacing w:after="0" w:line="240" w:lineRule="auto"/>
              <w:rPr>
                <w:rFonts w:asciiTheme="minorHAnsi" w:hAnsiTheme="minorHAnsi"/>
                <w:b/>
                <w:sz w:val="24"/>
                <w:szCs w:val="20"/>
              </w:rPr>
            </w:pPr>
            <w:r>
              <w:rPr>
                <w:rFonts w:asciiTheme="minorHAnsi" w:hAnsiTheme="minorHAnsi"/>
                <w:b/>
                <w:sz w:val="24"/>
                <w:szCs w:val="20"/>
              </w:rPr>
              <w:t>URERB</w:t>
            </w:r>
            <w:r w:rsidR="005B04E8" w:rsidRPr="005B04E8">
              <w:rPr>
                <w:rFonts w:asciiTheme="minorHAnsi" w:hAnsiTheme="minorHAnsi"/>
                <w:b/>
                <w:sz w:val="24"/>
                <w:szCs w:val="20"/>
              </w:rPr>
              <w:t xml:space="preserve"> Protocol Code:</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URERB Secretariat)</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5B04E8" w:rsidP="002426CA">
            <w:pPr>
              <w:spacing w:after="0" w:line="240" w:lineRule="auto"/>
              <w:rPr>
                <w:rFonts w:asciiTheme="minorHAnsi" w:hAnsiTheme="minorHAnsi" w:cs="Arial"/>
                <w:b/>
                <w:bCs/>
                <w:sz w:val="28"/>
                <w:szCs w:val="20"/>
              </w:rPr>
            </w:pPr>
          </w:p>
        </w:tc>
      </w:tr>
      <w:tr w:rsidR="005B04E8" w:rsidRPr="005B04E8" w:rsidTr="00CE79B7">
        <w:trPr>
          <w:trHeight w:val="870"/>
        </w:trPr>
        <w:tc>
          <w:tcPr>
            <w:tcW w:w="4104" w:type="dxa"/>
            <w:tcBorders>
              <w:top w:val="single" w:sz="4" w:space="0" w:color="auto"/>
              <w:left w:val="single" w:sz="4" w:space="0" w:color="auto"/>
              <w:bottom w:val="single" w:sz="4" w:space="0" w:color="auto"/>
              <w:right w:val="single" w:sz="4" w:space="0" w:color="auto"/>
            </w:tcBorders>
          </w:tcPr>
          <w:p w:rsidR="005B04E8" w:rsidRDefault="005B04E8" w:rsidP="002426CA">
            <w:pPr>
              <w:spacing w:after="0" w:line="240" w:lineRule="auto"/>
              <w:rPr>
                <w:rFonts w:asciiTheme="minorHAnsi" w:hAnsiTheme="minorHAnsi"/>
                <w:b/>
                <w:sz w:val="24"/>
                <w:szCs w:val="20"/>
              </w:rPr>
            </w:pPr>
            <w:r w:rsidRPr="005B04E8">
              <w:rPr>
                <w:rFonts w:asciiTheme="minorHAnsi" w:hAnsiTheme="minorHAnsi"/>
                <w:b/>
                <w:sz w:val="24"/>
                <w:szCs w:val="20"/>
              </w:rPr>
              <w:t>Study Protocol Title:</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the Researcher/PI)</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5B04E8" w:rsidP="002426CA">
            <w:pPr>
              <w:spacing w:after="0" w:line="240" w:lineRule="auto"/>
              <w:rPr>
                <w:rFonts w:asciiTheme="minorHAnsi" w:hAnsiTheme="minorHAnsi" w:cs="Arial"/>
                <w:b/>
                <w:bCs/>
                <w:sz w:val="24"/>
                <w:szCs w:val="20"/>
              </w:rPr>
            </w:pPr>
          </w:p>
          <w:p w:rsidR="005B04E8" w:rsidRPr="005B04E8" w:rsidRDefault="005B04E8" w:rsidP="002426CA">
            <w:pPr>
              <w:spacing w:after="0" w:line="240" w:lineRule="auto"/>
              <w:rPr>
                <w:rFonts w:asciiTheme="minorHAnsi" w:hAnsiTheme="minorHAnsi" w:cs="Arial"/>
                <w:b/>
                <w:bCs/>
                <w:sz w:val="24"/>
                <w:szCs w:val="20"/>
              </w:rPr>
            </w:pPr>
          </w:p>
        </w:tc>
      </w:tr>
      <w:tr w:rsidR="005B04E8" w:rsidRPr="005B04E8" w:rsidTr="00CE79B7">
        <w:trPr>
          <w:trHeight w:val="483"/>
        </w:trPr>
        <w:tc>
          <w:tcPr>
            <w:tcW w:w="4104" w:type="dxa"/>
            <w:tcBorders>
              <w:top w:val="single" w:sz="4" w:space="0" w:color="auto"/>
              <w:left w:val="single" w:sz="4" w:space="0" w:color="auto"/>
              <w:bottom w:val="single" w:sz="4" w:space="0" w:color="auto"/>
              <w:right w:val="single" w:sz="4" w:space="0" w:color="auto"/>
            </w:tcBorders>
          </w:tcPr>
          <w:p w:rsidR="005B04E8" w:rsidRDefault="005B04E8" w:rsidP="002426CA">
            <w:pPr>
              <w:spacing w:after="0" w:line="240" w:lineRule="auto"/>
              <w:rPr>
                <w:rFonts w:asciiTheme="minorHAnsi" w:hAnsiTheme="minorHAnsi"/>
                <w:b/>
                <w:sz w:val="24"/>
                <w:szCs w:val="20"/>
              </w:rPr>
            </w:pPr>
            <w:r w:rsidRPr="005B04E8">
              <w:rPr>
                <w:rFonts w:asciiTheme="minorHAnsi" w:hAnsiTheme="minorHAnsi"/>
                <w:b/>
                <w:sz w:val="24"/>
                <w:szCs w:val="20"/>
              </w:rPr>
              <w:t>Researcher/Principal Investigator:</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the Researcher/PI)</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5B04E8" w:rsidP="002426CA">
            <w:pPr>
              <w:spacing w:after="0" w:line="240" w:lineRule="auto"/>
              <w:rPr>
                <w:rFonts w:asciiTheme="minorHAnsi" w:hAnsiTheme="minorHAnsi" w:cs="Arial"/>
                <w:b/>
                <w:bCs/>
                <w:color w:val="FF0000"/>
                <w:sz w:val="28"/>
                <w:szCs w:val="20"/>
              </w:rPr>
            </w:pPr>
          </w:p>
        </w:tc>
      </w:tr>
      <w:tr w:rsidR="005B04E8" w:rsidRPr="005B04E8" w:rsidTr="00CE79B7">
        <w:trPr>
          <w:trHeight w:val="507"/>
        </w:trPr>
        <w:tc>
          <w:tcPr>
            <w:tcW w:w="4104" w:type="dxa"/>
            <w:tcBorders>
              <w:top w:val="single" w:sz="4" w:space="0" w:color="auto"/>
              <w:left w:val="single" w:sz="4" w:space="0" w:color="auto"/>
              <w:bottom w:val="single" w:sz="4" w:space="0" w:color="auto"/>
              <w:right w:val="single" w:sz="4" w:space="0" w:color="auto"/>
            </w:tcBorders>
          </w:tcPr>
          <w:p w:rsidR="005B04E8" w:rsidRDefault="005B04E8" w:rsidP="002426CA">
            <w:pPr>
              <w:spacing w:after="0" w:line="240" w:lineRule="auto"/>
              <w:rPr>
                <w:rFonts w:asciiTheme="minorHAnsi" w:hAnsiTheme="minorHAnsi"/>
                <w:b/>
                <w:sz w:val="24"/>
                <w:szCs w:val="20"/>
              </w:rPr>
            </w:pPr>
            <w:r w:rsidRPr="005B04E8">
              <w:rPr>
                <w:rFonts w:asciiTheme="minorHAnsi" w:hAnsiTheme="minorHAnsi"/>
                <w:b/>
                <w:sz w:val="24"/>
                <w:szCs w:val="20"/>
              </w:rPr>
              <w:t>Study Protocol Submission Date:</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URERB Secretariat)</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5B04E8" w:rsidP="002426CA">
            <w:pPr>
              <w:spacing w:after="0" w:line="240" w:lineRule="auto"/>
              <w:rPr>
                <w:rFonts w:asciiTheme="minorHAnsi" w:hAnsiTheme="minorHAnsi" w:cs="Arial"/>
                <w:b/>
                <w:bCs/>
                <w:color w:val="FF0000"/>
                <w:sz w:val="28"/>
                <w:szCs w:val="20"/>
              </w:rPr>
            </w:pPr>
          </w:p>
        </w:tc>
      </w:tr>
      <w:tr w:rsidR="005B04E8" w:rsidRPr="005B04E8" w:rsidTr="00D17FD1">
        <w:trPr>
          <w:trHeight w:val="435"/>
        </w:trPr>
        <w:tc>
          <w:tcPr>
            <w:tcW w:w="4104" w:type="dxa"/>
            <w:tcBorders>
              <w:top w:val="single" w:sz="4" w:space="0" w:color="auto"/>
              <w:left w:val="single" w:sz="4" w:space="0" w:color="auto"/>
              <w:bottom w:val="single" w:sz="4" w:space="0" w:color="auto"/>
              <w:right w:val="single" w:sz="4" w:space="0" w:color="auto"/>
            </w:tcBorders>
          </w:tcPr>
          <w:p w:rsidR="005B04E8" w:rsidRDefault="005B04E8" w:rsidP="002426CA">
            <w:pPr>
              <w:spacing w:after="0" w:line="240" w:lineRule="auto"/>
              <w:rPr>
                <w:rFonts w:asciiTheme="minorHAnsi" w:hAnsiTheme="minorHAnsi"/>
                <w:b/>
                <w:sz w:val="24"/>
                <w:szCs w:val="20"/>
              </w:rPr>
            </w:pPr>
            <w:r w:rsidRPr="005B04E8">
              <w:rPr>
                <w:rFonts w:asciiTheme="minorHAnsi" w:hAnsiTheme="minorHAnsi"/>
                <w:b/>
                <w:sz w:val="24"/>
                <w:szCs w:val="20"/>
              </w:rPr>
              <w:t>Review Classification</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the Chair)</w:t>
            </w:r>
          </w:p>
        </w:tc>
        <w:tc>
          <w:tcPr>
            <w:tcW w:w="5643" w:type="dxa"/>
            <w:tcBorders>
              <w:top w:val="single" w:sz="4" w:space="0" w:color="auto"/>
              <w:left w:val="single" w:sz="4" w:space="0" w:color="auto"/>
              <w:bottom w:val="single" w:sz="4" w:space="0" w:color="auto"/>
              <w:right w:val="single" w:sz="4" w:space="0" w:color="auto"/>
            </w:tcBorders>
            <w:vAlign w:val="center"/>
          </w:tcPr>
          <w:p w:rsidR="005B04E8" w:rsidRPr="005B04E8" w:rsidRDefault="002043A8" w:rsidP="00D17FD1">
            <w:pPr>
              <w:spacing w:after="0" w:line="240" w:lineRule="auto"/>
              <w:rPr>
                <w:rFonts w:asciiTheme="minorHAnsi" w:hAnsiTheme="minorHAnsi" w:cs="Arial"/>
                <w:b/>
                <w:bCs/>
                <w:sz w:val="24"/>
                <w:szCs w:val="20"/>
              </w:rPr>
            </w:pPr>
            <w:r w:rsidRPr="002043A8">
              <w:rPr>
                <w:rFonts w:asciiTheme="minorHAnsi" w:hAnsiTheme="minorHAnsi" w:cs="Arial"/>
                <w:b/>
                <w:bCs/>
                <w:noProof/>
                <w:color w:val="FF0000"/>
                <w:sz w:val="28"/>
                <w:szCs w:val="20"/>
                <w:lang w:eastAsia="en-PH"/>
              </w:rPr>
              <w:pict>
                <v:roundrect id="_x0000_s1031" style="position:absolute;margin-left:110.4pt;margin-top:2.45pt;width:11.25pt;height:8.25pt;z-index:251666432;mso-position-horizontal-relative:text;mso-position-vertical-relative:text" arcsize="10923f"/>
              </w:pict>
            </w:r>
            <w:r w:rsidRPr="002043A8">
              <w:rPr>
                <w:rFonts w:asciiTheme="minorHAnsi" w:hAnsiTheme="minorHAnsi" w:cs="Arial"/>
                <w:b/>
                <w:bCs/>
                <w:noProof/>
                <w:color w:val="FF0000"/>
                <w:sz w:val="28"/>
                <w:szCs w:val="20"/>
                <w:lang w:eastAsia="en-PH"/>
              </w:rPr>
              <w:pict>
                <v:roundrect id="_x0000_s1030" style="position:absolute;margin-left:2.4pt;margin-top:2.45pt;width:11.25pt;height:8.25pt;z-index:251665408;mso-position-horizontal-relative:text;mso-position-vertical-relative:text" arcsize="10923f"/>
              </w:pict>
            </w:r>
            <w:r w:rsidR="005B04E8" w:rsidRPr="005B04E8">
              <w:rPr>
                <w:rFonts w:asciiTheme="minorHAnsi" w:hAnsiTheme="minorHAnsi" w:cs="Arial"/>
                <w:b/>
                <w:bCs/>
                <w:color w:val="FF0000"/>
                <w:sz w:val="28"/>
                <w:szCs w:val="20"/>
              </w:rPr>
              <w:t xml:space="preserve">      </w:t>
            </w:r>
            <w:r w:rsidR="005B04E8" w:rsidRPr="005B04E8">
              <w:rPr>
                <w:rFonts w:asciiTheme="minorHAnsi" w:hAnsiTheme="minorHAnsi" w:cs="Arial"/>
                <w:b/>
                <w:bCs/>
                <w:sz w:val="24"/>
                <w:szCs w:val="20"/>
              </w:rPr>
              <w:t xml:space="preserve">Full Review    </w:t>
            </w:r>
            <w:r w:rsidR="005B04E8" w:rsidRPr="005B04E8">
              <w:rPr>
                <w:rFonts w:asciiTheme="minorHAnsi" w:hAnsiTheme="minorHAnsi" w:cs="Arial"/>
                <w:b/>
                <w:bCs/>
                <w:sz w:val="40"/>
                <w:szCs w:val="20"/>
              </w:rPr>
              <w:t xml:space="preserve">      </w:t>
            </w:r>
            <w:r w:rsidR="005B04E8" w:rsidRPr="005B04E8">
              <w:rPr>
                <w:rFonts w:asciiTheme="minorHAnsi" w:hAnsiTheme="minorHAnsi" w:cs="Arial"/>
                <w:b/>
                <w:bCs/>
                <w:sz w:val="24"/>
                <w:szCs w:val="20"/>
              </w:rPr>
              <w:t xml:space="preserve">     Expedited Review</w:t>
            </w:r>
          </w:p>
        </w:tc>
      </w:tr>
    </w:tbl>
    <w:p w:rsidR="00FC2C6F" w:rsidRPr="005B04E8" w:rsidRDefault="00FC2C6F" w:rsidP="00FC2C6F">
      <w:pPr>
        <w:spacing w:after="0" w:line="240" w:lineRule="auto"/>
        <w:rPr>
          <w:rFonts w:asciiTheme="minorHAnsi" w:hAnsiTheme="minorHAnsi"/>
          <w:b/>
          <w:sz w:val="20"/>
          <w:szCs w:val="20"/>
        </w:rPr>
      </w:pPr>
    </w:p>
    <w:p w:rsidR="00455E21" w:rsidRPr="005B04E8" w:rsidRDefault="00455E21" w:rsidP="00FC2C6F">
      <w:pPr>
        <w:spacing w:after="0" w:line="240" w:lineRule="auto"/>
        <w:rPr>
          <w:rFonts w:asciiTheme="minorHAnsi" w:hAnsiTheme="minorHAnsi"/>
          <w:b/>
          <w:sz w:val="20"/>
          <w:szCs w:val="20"/>
        </w:rPr>
      </w:pPr>
      <w:r w:rsidRPr="005B04E8">
        <w:rPr>
          <w:rFonts w:asciiTheme="minorHAnsi" w:hAnsiTheme="minorHAnsi"/>
          <w:b/>
          <w:sz w:val="20"/>
          <w:szCs w:val="20"/>
        </w:rPr>
        <w:t>INSTRUCTIONS</w:t>
      </w:r>
    </w:p>
    <w:tbl>
      <w:tblPr>
        <w:tblW w:w="9760" w:type="dxa"/>
        <w:tblLook w:val="04A0"/>
      </w:tblPr>
      <w:tblGrid>
        <w:gridCol w:w="3065"/>
        <w:gridCol w:w="622"/>
        <w:gridCol w:w="133"/>
        <w:gridCol w:w="675"/>
        <w:gridCol w:w="622"/>
        <w:gridCol w:w="622"/>
        <w:gridCol w:w="996"/>
        <w:gridCol w:w="3025"/>
      </w:tblGrid>
      <w:tr w:rsidR="002F3CC8" w:rsidRPr="005B04E8" w:rsidTr="00034ECE">
        <w:trPr>
          <w:trHeight w:val="1006"/>
        </w:trPr>
        <w:tc>
          <w:tcPr>
            <w:tcW w:w="3065" w:type="dxa"/>
          </w:tcPr>
          <w:p w:rsidR="002F3CC8" w:rsidRPr="00034ECE" w:rsidRDefault="002F3CC8" w:rsidP="00FC2C6F">
            <w:pPr>
              <w:spacing w:after="0" w:line="240" w:lineRule="auto"/>
              <w:rPr>
                <w:rFonts w:asciiTheme="minorHAnsi" w:hAnsiTheme="minorHAnsi"/>
                <w:sz w:val="18"/>
                <w:szCs w:val="20"/>
              </w:rPr>
            </w:pPr>
            <w:r w:rsidRPr="00034ECE">
              <w:rPr>
                <w:rFonts w:asciiTheme="minorHAnsi" w:hAnsiTheme="minorHAnsi"/>
                <w:sz w:val="18"/>
                <w:szCs w:val="20"/>
              </w:rPr>
              <w:t>To the Researcher/Principal Investigator:</w:t>
            </w:r>
          </w:p>
        </w:tc>
        <w:tc>
          <w:tcPr>
            <w:tcW w:w="622" w:type="dxa"/>
          </w:tcPr>
          <w:p w:rsidR="002F3CC8" w:rsidRPr="00034ECE" w:rsidRDefault="002F3CC8" w:rsidP="00191F6F">
            <w:pPr>
              <w:spacing w:after="0" w:line="240" w:lineRule="auto"/>
              <w:rPr>
                <w:rFonts w:asciiTheme="minorHAnsi" w:hAnsiTheme="minorHAnsi"/>
                <w:sz w:val="18"/>
                <w:szCs w:val="20"/>
              </w:rPr>
            </w:pPr>
          </w:p>
        </w:tc>
        <w:tc>
          <w:tcPr>
            <w:tcW w:w="6073" w:type="dxa"/>
            <w:gridSpan w:val="6"/>
          </w:tcPr>
          <w:p w:rsidR="002F3CC8" w:rsidRPr="00034ECE" w:rsidRDefault="002F3CC8" w:rsidP="00191F6F">
            <w:pPr>
              <w:spacing w:after="0" w:line="240" w:lineRule="auto"/>
              <w:rPr>
                <w:rFonts w:asciiTheme="minorHAnsi" w:hAnsiTheme="minorHAnsi"/>
                <w:sz w:val="18"/>
                <w:szCs w:val="20"/>
              </w:rPr>
            </w:pPr>
            <w:r w:rsidRPr="00034ECE">
              <w:rPr>
                <w:rFonts w:asciiTheme="minorHAnsi" w:hAnsiTheme="minorHAnsi"/>
                <w:sz w:val="18"/>
                <w:szCs w:val="20"/>
              </w:rPr>
              <w:t>Please indicate in the space provided below whether or not the specified assessment point is addressed by your informed consent document. To facilitate the evaluation of the assessment point, indicate the page and paragraph where this information can be found.</w:t>
            </w:r>
          </w:p>
        </w:tc>
      </w:tr>
      <w:tr w:rsidR="002F3CC8" w:rsidRPr="005B04E8" w:rsidTr="00034ECE">
        <w:trPr>
          <w:trHeight w:val="1416"/>
        </w:trPr>
        <w:tc>
          <w:tcPr>
            <w:tcW w:w="3065" w:type="dxa"/>
          </w:tcPr>
          <w:p w:rsidR="002F3CC8" w:rsidRPr="00034ECE" w:rsidRDefault="002F3CC8" w:rsidP="00FC2C6F">
            <w:pPr>
              <w:spacing w:after="0" w:line="240" w:lineRule="auto"/>
              <w:rPr>
                <w:rFonts w:asciiTheme="minorHAnsi" w:hAnsiTheme="minorHAnsi"/>
                <w:sz w:val="18"/>
                <w:szCs w:val="20"/>
              </w:rPr>
            </w:pPr>
            <w:r w:rsidRPr="00034ECE">
              <w:rPr>
                <w:rFonts w:asciiTheme="minorHAnsi" w:hAnsiTheme="minorHAnsi"/>
                <w:sz w:val="18"/>
                <w:szCs w:val="20"/>
              </w:rPr>
              <w:t>To the Primary Reviewer:</w:t>
            </w:r>
          </w:p>
        </w:tc>
        <w:tc>
          <w:tcPr>
            <w:tcW w:w="622" w:type="dxa"/>
          </w:tcPr>
          <w:p w:rsidR="002F3CC8" w:rsidRPr="00034ECE" w:rsidRDefault="002F3CC8" w:rsidP="00191F6F">
            <w:pPr>
              <w:spacing w:after="0" w:line="240" w:lineRule="auto"/>
              <w:rPr>
                <w:rFonts w:asciiTheme="minorHAnsi" w:hAnsiTheme="minorHAnsi"/>
                <w:sz w:val="18"/>
                <w:szCs w:val="20"/>
              </w:rPr>
            </w:pPr>
          </w:p>
        </w:tc>
        <w:tc>
          <w:tcPr>
            <w:tcW w:w="6073" w:type="dxa"/>
            <w:gridSpan w:val="6"/>
          </w:tcPr>
          <w:p w:rsidR="002F3CC8" w:rsidRPr="00034ECE" w:rsidRDefault="002F3CC8" w:rsidP="00191F6F">
            <w:pPr>
              <w:spacing w:after="0" w:line="240" w:lineRule="auto"/>
              <w:rPr>
                <w:rFonts w:asciiTheme="minorHAnsi" w:hAnsiTheme="minorHAnsi"/>
                <w:sz w:val="18"/>
                <w:szCs w:val="20"/>
              </w:rPr>
            </w:pPr>
            <w:r w:rsidRPr="00034ECE">
              <w:rPr>
                <w:rFonts w:asciiTheme="minorHAnsi" w:hAnsiTheme="minorHAnsi"/>
                <w:sz w:val="18"/>
                <w:szCs w:val="20"/>
              </w:rPr>
              <w:t xml:space="preserve">Please evaluate how the assessment points outlined below have been appropriately addressed by the </w:t>
            </w:r>
            <w:r w:rsidRPr="00D17FD1">
              <w:rPr>
                <w:rFonts w:asciiTheme="minorHAnsi" w:hAnsiTheme="minorHAnsi"/>
                <w:b/>
                <w:sz w:val="18"/>
                <w:szCs w:val="20"/>
              </w:rPr>
              <w:t>informed consent document</w:t>
            </w:r>
            <w:r w:rsidRPr="00034ECE">
              <w:rPr>
                <w:rFonts w:asciiTheme="minorHAnsi" w:hAnsiTheme="minorHAnsi"/>
                <w:sz w:val="18"/>
                <w:szCs w:val="20"/>
              </w:rPr>
              <w:t>, as applicable, by confirming the submitted information and writing your comments on the space provided under “REVIEWER COMMENTS.”Finalize your review by indicating your conclusions under “RECOMMENDED ACTION”and affix your signature on the space provided for the primary reviewer.</w:t>
            </w:r>
          </w:p>
        </w:tc>
      </w:tr>
      <w:tr w:rsidR="002F3CC8" w:rsidRPr="005B04E8"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820" w:type="dxa"/>
            <w:gridSpan w:val="3"/>
            <w:vMerge w:val="restart"/>
            <w:vAlign w:val="center"/>
          </w:tcPr>
          <w:p w:rsidR="002F3CC8" w:rsidRPr="00CE79B7" w:rsidRDefault="002F3CC8" w:rsidP="00CE79B7">
            <w:pPr>
              <w:jc w:val="center"/>
              <w:rPr>
                <w:rFonts w:asciiTheme="minorHAnsi" w:hAnsiTheme="minorHAnsi"/>
                <w:b/>
                <w:sz w:val="24"/>
                <w:szCs w:val="20"/>
              </w:rPr>
            </w:pPr>
            <w:r w:rsidRPr="00CE79B7">
              <w:rPr>
                <w:rFonts w:asciiTheme="minorHAnsi" w:hAnsiTheme="minorHAnsi"/>
                <w:b/>
                <w:sz w:val="24"/>
                <w:szCs w:val="20"/>
              </w:rPr>
              <w:t>Essential Elements</w:t>
            </w:r>
          </w:p>
        </w:tc>
        <w:tc>
          <w:tcPr>
            <w:tcW w:w="2915" w:type="dxa"/>
            <w:gridSpan w:val="4"/>
            <w:shd w:val="clear" w:color="auto" w:fill="D9D9D9"/>
          </w:tcPr>
          <w:p w:rsidR="002F3CC8" w:rsidRPr="005B04E8" w:rsidRDefault="002F3CC8" w:rsidP="00490B9A">
            <w:pPr>
              <w:spacing w:after="0" w:line="240" w:lineRule="auto"/>
              <w:jc w:val="center"/>
              <w:rPr>
                <w:rFonts w:asciiTheme="minorHAnsi" w:hAnsiTheme="minorHAnsi"/>
                <w:b/>
                <w:sz w:val="20"/>
                <w:szCs w:val="20"/>
              </w:rPr>
            </w:pPr>
            <w:r w:rsidRPr="005B04E8">
              <w:rPr>
                <w:rFonts w:asciiTheme="minorHAnsi" w:hAnsiTheme="minorHAnsi"/>
                <w:b/>
                <w:sz w:val="20"/>
                <w:szCs w:val="20"/>
              </w:rPr>
              <w:t>To be filled out by the PI</w:t>
            </w:r>
          </w:p>
        </w:tc>
        <w:tc>
          <w:tcPr>
            <w:tcW w:w="3025" w:type="dxa"/>
            <w:vMerge w:val="restart"/>
            <w:vAlign w:val="center"/>
          </w:tcPr>
          <w:p w:rsidR="002F3CC8" w:rsidRPr="00CE79B7" w:rsidRDefault="002F3CC8" w:rsidP="00CE79B7">
            <w:pPr>
              <w:jc w:val="center"/>
              <w:rPr>
                <w:rFonts w:asciiTheme="minorHAnsi" w:hAnsiTheme="minorHAnsi"/>
                <w:b/>
                <w:sz w:val="24"/>
                <w:szCs w:val="20"/>
              </w:rPr>
            </w:pPr>
            <w:r w:rsidRPr="00CE79B7">
              <w:rPr>
                <w:rFonts w:asciiTheme="minorHAnsi" w:hAnsiTheme="minorHAnsi"/>
                <w:b/>
                <w:sz w:val="24"/>
                <w:szCs w:val="20"/>
              </w:rPr>
              <w:t>REVIEWER COMMENTS</w:t>
            </w:r>
          </w:p>
        </w:tc>
      </w:tr>
      <w:tr w:rsidR="002F3CC8" w:rsidRPr="005B04E8"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vMerge/>
            <w:tcBorders>
              <w:bottom w:val="single" w:sz="4" w:space="0" w:color="auto"/>
            </w:tcBorders>
          </w:tcPr>
          <w:p w:rsidR="002F3CC8" w:rsidRPr="005B04E8" w:rsidRDefault="002F3CC8" w:rsidP="00FC2C6F">
            <w:pPr>
              <w:spacing w:after="0" w:line="240" w:lineRule="auto"/>
              <w:rPr>
                <w:rFonts w:asciiTheme="minorHAnsi" w:hAnsiTheme="minorHAnsi"/>
                <w:b/>
                <w:sz w:val="20"/>
                <w:szCs w:val="20"/>
              </w:rPr>
            </w:pPr>
          </w:p>
        </w:tc>
        <w:tc>
          <w:tcPr>
            <w:tcW w:w="1919" w:type="dxa"/>
            <w:gridSpan w:val="3"/>
            <w:tcBorders>
              <w:bottom w:val="single" w:sz="4" w:space="0" w:color="auto"/>
            </w:tcBorders>
            <w:shd w:val="clear" w:color="auto" w:fill="D9D9D9"/>
          </w:tcPr>
          <w:p w:rsidR="002F3CC8" w:rsidRPr="00034ECE" w:rsidRDefault="002F3CC8" w:rsidP="00490B9A">
            <w:pPr>
              <w:spacing w:after="0" w:line="240" w:lineRule="auto"/>
              <w:rPr>
                <w:rFonts w:asciiTheme="minorHAnsi" w:hAnsiTheme="minorHAnsi"/>
                <w:sz w:val="16"/>
                <w:szCs w:val="20"/>
              </w:rPr>
            </w:pPr>
            <w:r w:rsidRPr="00034ECE">
              <w:rPr>
                <w:rFonts w:asciiTheme="minorHAnsi" w:hAnsiTheme="minorHAnsi"/>
                <w:sz w:val="16"/>
                <w:szCs w:val="20"/>
              </w:rPr>
              <w:t>Indicate if the study protocol contains the specified assessment point</w:t>
            </w:r>
          </w:p>
        </w:tc>
        <w:tc>
          <w:tcPr>
            <w:tcW w:w="996" w:type="dxa"/>
            <w:tcBorders>
              <w:bottom w:val="single" w:sz="4" w:space="0" w:color="auto"/>
            </w:tcBorders>
            <w:shd w:val="clear" w:color="auto" w:fill="D9D9D9"/>
          </w:tcPr>
          <w:p w:rsidR="002F3CC8" w:rsidRPr="00034ECE" w:rsidRDefault="002F3CC8" w:rsidP="007F2C4D">
            <w:pPr>
              <w:spacing w:after="0" w:line="240" w:lineRule="auto"/>
              <w:rPr>
                <w:rFonts w:asciiTheme="minorHAnsi" w:hAnsiTheme="minorHAnsi"/>
                <w:sz w:val="16"/>
                <w:szCs w:val="20"/>
              </w:rPr>
            </w:pPr>
            <w:r w:rsidRPr="00034ECE">
              <w:rPr>
                <w:rFonts w:asciiTheme="minorHAnsi" w:hAnsiTheme="minorHAnsi"/>
                <w:sz w:val="16"/>
                <w:szCs w:val="20"/>
              </w:rPr>
              <w:t>Page and paragraph where it is found</w:t>
            </w:r>
          </w:p>
        </w:tc>
        <w:tc>
          <w:tcPr>
            <w:tcW w:w="3025" w:type="dxa"/>
            <w:vMerge/>
            <w:tcBorders>
              <w:bottom w:val="single" w:sz="4" w:space="0" w:color="auto"/>
            </w:tcBorders>
          </w:tcPr>
          <w:p w:rsidR="002F3CC8" w:rsidRPr="005B04E8" w:rsidRDefault="002F3CC8" w:rsidP="002909F1">
            <w:pPr>
              <w:spacing w:after="0" w:line="240" w:lineRule="auto"/>
              <w:rPr>
                <w:rFonts w:asciiTheme="minorHAnsi" w:hAnsiTheme="minorHAnsi"/>
                <w:b/>
                <w:sz w:val="20"/>
                <w:szCs w:val="20"/>
              </w:rPr>
            </w:pPr>
          </w:p>
        </w:tc>
      </w:tr>
      <w:tr w:rsidR="002F3CC8" w:rsidRPr="005B04E8"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0" w:type="dxa"/>
            <w:gridSpan w:val="3"/>
            <w:shd w:val="clear" w:color="auto" w:fill="D9D9D9"/>
          </w:tcPr>
          <w:p w:rsidR="002F3CC8" w:rsidRPr="005B04E8" w:rsidRDefault="002F3CC8" w:rsidP="006A2BDA">
            <w:pPr>
              <w:pStyle w:val="ListParagraph"/>
              <w:spacing w:after="0" w:line="240" w:lineRule="auto"/>
              <w:ind w:left="360"/>
              <w:contextualSpacing w:val="0"/>
              <w:rPr>
                <w:rFonts w:asciiTheme="minorHAnsi" w:hAnsiTheme="minorHAnsi"/>
                <w:b/>
                <w:sz w:val="20"/>
                <w:szCs w:val="20"/>
              </w:rPr>
            </w:pPr>
          </w:p>
        </w:tc>
        <w:tc>
          <w:tcPr>
            <w:tcW w:w="675" w:type="dxa"/>
            <w:shd w:val="clear" w:color="auto" w:fill="D9D9D9"/>
            <w:noWrap/>
          </w:tcPr>
          <w:p w:rsidR="002F3CC8" w:rsidRPr="005B04E8" w:rsidRDefault="002F3CC8" w:rsidP="00490B9A">
            <w:pPr>
              <w:spacing w:after="0" w:line="240" w:lineRule="auto"/>
              <w:rPr>
                <w:rFonts w:asciiTheme="minorHAnsi" w:hAnsiTheme="minorHAnsi"/>
                <w:b/>
                <w:sz w:val="20"/>
                <w:szCs w:val="20"/>
              </w:rPr>
            </w:pPr>
            <w:r w:rsidRPr="005B04E8">
              <w:rPr>
                <w:rFonts w:asciiTheme="minorHAnsi" w:hAnsiTheme="minorHAnsi"/>
                <w:b/>
                <w:sz w:val="20"/>
                <w:szCs w:val="20"/>
              </w:rPr>
              <w:t>YES</w:t>
            </w:r>
          </w:p>
        </w:tc>
        <w:tc>
          <w:tcPr>
            <w:tcW w:w="622" w:type="dxa"/>
            <w:shd w:val="clear" w:color="auto" w:fill="D9D9D9"/>
          </w:tcPr>
          <w:p w:rsidR="002F3CC8" w:rsidRPr="005B04E8" w:rsidRDefault="002F3CC8" w:rsidP="00490B9A">
            <w:pPr>
              <w:spacing w:after="0" w:line="240" w:lineRule="auto"/>
              <w:rPr>
                <w:rFonts w:asciiTheme="minorHAnsi" w:hAnsiTheme="minorHAnsi"/>
                <w:b/>
                <w:sz w:val="20"/>
                <w:szCs w:val="20"/>
              </w:rPr>
            </w:pPr>
            <w:r>
              <w:rPr>
                <w:rFonts w:asciiTheme="minorHAnsi" w:hAnsiTheme="minorHAnsi"/>
                <w:b/>
                <w:sz w:val="20"/>
                <w:szCs w:val="20"/>
              </w:rPr>
              <w:t>NO</w:t>
            </w:r>
          </w:p>
        </w:tc>
        <w:tc>
          <w:tcPr>
            <w:tcW w:w="622" w:type="dxa"/>
            <w:shd w:val="clear" w:color="auto" w:fill="D9D9D9"/>
          </w:tcPr>
          <w:p w:rsidR="002F3CC8" w:rsidRPr="005B04E8" w:rsidRDefault="002F3CC8" w:rsidP="00490B9A">
            <w:pPr>
              <w:spacing w:after="0" w:line="240" w:lineRule="auto"/>
              <w:rPr>
                <w:rFonts w:asciiTheme="minorHAnsi" w:hAnsiTheme="minorHAnsi"/>
                <w:b/>
                <w:sz w:val="20"/>
                <w:szCs w:val="20"/>
              </w:rPr>
            </w:pPr>
            <w:r w:rsidRPr="005B04E8">
              <w:rPr>
                <w:rFonts w:asciiTheme="minorHAnsi" w:hAnsiTheme="minorHAnsi"/>
                <w:b/>
                <w:sz w:val="20"/>
                <w:szCs w:val="20"/>
              </w:rPr>
              <w:t>N/A</w:t>
            </w:r>
          </w:p>
        </w:tc>
        <w:tc>
          <w:tcPr>
            <w:tcW w:w="996" w:type="dxa"/>
            <w:shd w:val="clear" w:color="auto" w:fill="D9D9D9"/>
          </w:tcPr>
          <w:p w:rsidR="002F3CC8" w:rsidRPr="005B04E8" w:rsidRDefault="002F3CC8" w:rsidP="00490B9A">
            <w:pPr>
              <w:spacing w:after="0" w:line="240" w:lineRule="auto"/>
              <w:rPr>
                <w:rFonts w:asciiTheme="minorHAnsi" w:hAnsiTheme="minorHAnsi"/>
                <w:sz w:val="20"/>
                <w:szCs w:val="20"/>
              </w:rPr>
            </w:pPr>
          </w:p>
        </w:tc>
        <w:tc>
          <w:tcPr>
            <w:tcW w:w="3025" w:type="dxa"/>
            <w:shd w:val="clear" w:color="auto" w:fill="D9D9D9"/>
          </w:tcPr>
          <w:p w:rsidR="002F3CC8" w:rsidRPr="005B04E8"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trPr>
        <w:tc>
          <w:tcPr>
            <w:tcW w:w="3820" w:type="dxa"/>
            <w:gridSpan w:val="3"/>
          </w:tcPr>
          <w:p w:rsidR="002F3CC8" w:rsidRPr="00CE79B7" w:rsidRDefault="002F3CC8" w:rsidP="00AD1A5F">
            <w:pPr>
              <w:pStyle w:val="ListParagraph"/>
              <w:numPr>
                <w:ilvl w:val="0"/>
                <w:numId w:val="10"/>
              </w:numPr>
              <w:spacing w:after="0" w:line="240" w:lineRule="auto"/>
              <w:ind w:left="284" w:hanging="284"/>
              <w:rPr>
                <w:rFonts w:asciiTheme="minorHAnsi" w:hAnsiTheme="minorHAnsi"/>
                <w:sz w:val="20"/>
                <w:szCs w:val="20"/>
              </w:rPr>
            </w:pPr>
            <w:r w:rsidRPr="00AD1A5F">
              <w:rPr>
                <w:rFonts w:asciiTheme="minorHAnsi" w:hAnsiTheme="minorHAnsi"/>
                <w:sz w:val="20"/>
                <w:szCs w:val="20"/>
              </w:rPr>
              <w:t>Is it necessary to seek the informed consent of the participants?</w:t>
            </w: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Pr>
          <w:p w:rsidR="002F3CC8" w:rsidRDefault="002F3CC8" w:rsidP="00490B9A">
            <w:pPr>
              <w:spacing w:after="0" w:line="240" w:lineRule="auto"/>
              <w:rPr>
                <w:rFonts w:asciiTheme="minorHAnsi" w:hAnsiTheme="minorHAnsi"/>
                <w:sz w:val="20"/>
                <w:szCs w:val="20"/>
              </w:rPr>
            </w:pPr>
            <w:r>
              <w:rPr>
                <w:rFonts w:asciiTheme="minorHAnsi" w:hAnsiTheme="minorHAnsi"/>
                <w:sz w:val="20"/>
                <w:szCs w:val="20"/>
              </w:rPr>
              <w:t>If NO, please explain:</w:t>
            </w:r>
          </w:p>
          <w:p w:rsidR="002F3CC8" w:rsidRDefault="002F3CC8" w:rsidP="00490B9A">
            <w:pPr>
              <w:spacing w:after="0" w:line="240" w:lineRule="auto"/>
              <w:rPr>
                <w:rFonts w:asciiTheme="minorHAnsi" w:hAnsiTheme="minorHAnsi"/>
                <w:sz w:val="20"/>
                <w:szCs w:val="20"/>
              </w:rPr>
            </w:pPr>
          </w:p>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3820" w:type="dxa"/>
            <w:gridSpan w:val="3"/>
          </w:tcPr>
          <w:p w:rsidR="002F3CC8" w:rsidRPr="000A2F90" w:rsidRDefault="002F3CC8" w:rsidP="000A2F90">
            <w:pPr>
              <w:pStyle w:val="ListParagraph"/>
              <w:numPr>
                <w:ilvl w:val="0"/>
                <w:numId w:val="10"/>
              </w:numPr>
              <w:spacing w:after="0" w:line="240" w:lineRule="auto"/>
              <w:ind w:left="284" w:hanging="284"/>
              <w:rPr>
                <w:rFonts w:asciiTheme="minorHAnsi" w:hAnsiTheme="minorHAnsi"/>
                <w:sz w:val="20"/>
                <w:szCs w:val="20"/>
              </w:rPr>
            </w:pPr>
            <w:r w:rsidRPr="00AD1A5F">
              <w:rPr>
                <w:rFonts w:asciiTheme="minorHAnsi" w:hAnsiTheme="minorHAnsi"/>
                <w:sz w:val="20"/>
                <w:szCs w:val="20"/>
              </w:rPr>
              <w:t>If YES, are the participants provided with sufficient information regarding:</w:t>
            </w: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3820" w:type="dxa"/>
            <w:gridSpan w:val="3"/>
            <w:vAlign w:val="center"/>
          </w:tcPr>
          <w:p w:rsidR="002F3CC8" w:rsidRDefault="00D17FD1" w:rsidP="000A2F90">
            <w:pPr>
              <w:pStyle w:val="ListParagraph"/>
              <w:numPr>
                <w:ilvl w:val="1"/>
                <w:numId w:val="10"/>
              </w:numPr>
              <w:spacing w:after="0" w:line="240" w:lineRule="auto"/>
              <w:ind w:left="567" w:hanging="283"/>
              <w:rPr>
                <w:rFonts w:asciiTheme="minorHAnsi" w:hAnsiTheme="minorHAnsi"/>
                <w:sz w:val="20"/>
                <w:szCs w:val="20"/>
              </w:rPr>
            </w:pPr>
            <w:r>
              <w:rPr>
                <w:rFonts w:asciiTheme="minorHAnsi" w:hAnsiTheme="minorHAnsi"/>
                <w:sz w:val="20"/>
                <w:szCs w:val="20"/>
              </w:rPr>
              <w:t>Purpose of the study</w:t>
            </w:r>
          </w:p>
          <w:p w:rsidR="002F3CC8" w:rsidRPr="000A2F90" w:rsidRDefault="002F3CC8" w:rsidP="000A2F90">
            <w:pPr>
              <w:spacing w:after="0" w:line="240" w:lineRule="auto"/>
              <w:ind w:left="284"/>
              <w:rPr>
                <w:rFonts w:asciiTheme="minorHAnsi" w:hAnsiTheme="minorHAnsi"/>
                <w:sz w:val="20"/>
                <w:szCs w:val="20"/>
              </w:rPr>
            </w:pPr>
          </w:p>
        </w:tc>
        <w:tc>
          <w:tcPr>
            <w:tcW w:w="675" w:type="dxa"/>
            <w:shd w:val="clear" w:color="auto" w:fill="auto"/>
            <w:noWrap/>
            <w:vAlign w:val="center"/>
          </w:tcPr>
          <w:p w:rsidR="002F3CC8" w:rsidRPr="00CE79B7" w:rsidRDefault="002F3CC8" w:rsidP="000A2F90">
            <w:pPr>
              <w:spacing w:after="0" w:line="240" w:lineRule="auto"/>
              <w:rPr>
                <w:rFonts w:asciiTheme="minorHAnsi" w:hAnsiTheme="minorHAnsi"/>
                <w:sz w:val="20"/>
                <w:szCs w:val="20"/>
              </w:rPr>
            </w:pPr>
          </w:p>
        </w:tc>
        <w:tc>
          <w:tcPr>
            <w:tcW w:w="622" w:type="dxa"/>
          </w:tcPr>
          <w:p w:rsidR="002F3CC8" w:rsidRPr="00CE79B7" w:rsidRDefault="002F3CC8" w:rsidP="000A2F90">
            <w:pPr>
              <w:spacing w:after="0" w:line="240" w:lineRule="auto"/>
              <w:rPr>
                <w:rFonts w:asciiTheme="minorHAnsi" w:hAnsiTheme="minorHAnsi"/>
                <w:sz w:val="20"/>
                <w:szCs w:val="20"/>
              </w:rPr>
            </w:pPr>
          </w:p>
        </w:tc>
        <w:tc>
          <w:tcPr>
            <w:tcW w:w="622" w:type="dxa"/>
            <w:shd w:val="clear" w:color="auto" w:fill="auto"/>
            <w:vAlign w:val="center"/>
          </w:tcPr>
          <w:p w:rsidR="002F3CC8" w:rsidRPr="00CE79B7" w:rsidRDefault="002F3CC8" w:rsidP="000A2F90">
            <w:pPr>
              <w:spacing w:after="0" w:line="240" w:lineRule="auto"/>
              <w:rPr>
                <w:rFonts w:asciiTheme="minorHAnsi" w:hAnsiTheme="minorHAnsi"/>
                <w:sz w:val="20"/>
                <w:szCs w:val="20"/>
              </w:rPr>
            </w:pPr>
          </w:p>
        </w:tc>
        <w:tc>
          <w:tcPr>
            <w:tcW w:w="996" w:type="dxa"/>
            <w:shd w:val="clear" w:color="auto" w:fill="auto"/>
            <w:vAlign w:val="center"/>
          </w:tcPr>
          <w:p w:rsidR="002F3CC8" w:rsidRPr="00CE79B7" w:rsidRDefault="002F3CC8" w:rsidP="000A2F90">
            <w:pPr>
              <w:spacing w:after="0" w:line="240" w:lineRule="auto"/>
              <w:rPr>
                <w:rFonts w:asciiTheme="minorHAnsi" w:hAnsiTheme="minorHAnsi"/>
                <w:sz w:val="20"/>
                <w:szCs w:val="20"/>
              </w:rPr>
            </w:pPr>
          </w:p>
        </w:tc>
        <w:tc>
          <w:tcPr>
            <w:tcW w:w="3025" w:type="dxa"/>
            <w:vAlign w:val="center"/>
          </w:tcPr>
          <w:p w:rsidR="002F3CC8" w:rsidRPr="00CE79B7" w:rsidRDefault="002F3CC8" w:rsidP="000A2F90">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3820" w:type="dxa"/>
            <w:gridSpan w:val="3"/>
            <w:vAlign w:val="center"/>
          </w:tcPr>
          <w:p w:rsidR="002F3CC8" w:rsidRDefault="002F3CC8" w:rsidP="000A2F90">
            <w:pPr>
              <w:pStyle w:val="ListParagraph"/>
              <w:numPr>
                <w:ilvl w:val="1"/>
                <w:numId w:val="10"/>
              </w:numPr>
              <w:spacing w:after="0" w:line="240" w:lineRule="auto"/>
              <w:ind w:left="567" w:hanging="283"/>
              <w:rPr>
                <w:rFonts w:asciiTheme="minorHAnsi" w:hAnsiTheme="minorHAnsi"/>
                <w:sz w:val="20"/>
                <w:szCs w:val="20"/>
              </w:rPr>
            </w:pPr>
            <w:r w:rsidRPr="00AD1A5F">
              <w:rPr>
                <w:rFonts w:asciiTheme="minorHAnsi" w:hAnsiTheme="minorHAnsi"/>
                <w:sz w:val="20"/>
                <w:szCs w:val="20"/>
              </w:rPr>
              <w:t>Exp</w:t>
            </w:r>
            <w:r w:rsidR="00D17FD1">
              <w:rPr>
                <w:rFonts w:asciiTheme="minorHAnsi" w:hAnsiTheme="minorHAnsi"/>
                <w:sz w:val="20"/>
                <w:szCs w:val="20"/>
              </w:rPr>
              <w:t>ected duration of participation</w:t>
            </w:r>
          </w:p>
          <w:p w:rsidR="002F3CC8" w:rsidRPr="00AD1A5F" w:rsidRDefault="002F3CC8" w:rsidP="000A2F90">
            <w:pPr>
              <w:pStyle w:val="ListParagraph"/>
              <w:spacing w:after="0" w:line="240" w:lineRule="auto"/>
              <w:ind w:left="567"/>
              <w:rPr>
                <w:rFonts w:asciiTheme="minorHAnsi" w:hAnsiTheme="minorHAnsi"/>
                <w:sz w:val="20"/>
                <w:szCs w:val="20"/>
              </w:rPr>
            </w:pPr>
          </w:p>
        </w:tc>
        <w:tc>
          <w:tcPr>
            <w:tcW w:w="675" w:type="dxa"/>
            <w:shd w:val="clear" w:color="auto" w:fill="auto"/>
            <w:noWrap/>
            <w:vAlign w:val="center"/>
          </w:tcPr>
          <w:p w:rsidR="002F3CC8" w:rsidRPr="00CE79B7" w:rsidRDefault="002F3CC8" w:rsidP="000A2F90">
            <w:pPr>
              <w:spacing w:after="0" w:line="240" w:lineRule="auto"/>
              <w:rPr>
                <w:rFonts w:asciiTheme="minorHAnsi" w:hAnsiTheme="minorHAnsi"/>
                <w:sz w:val="20"/>
                <w:szCs w:val="20"/>
              </w:rPr>
            </w:pPr>
          </w:p>
        </w:tc>
        <w:tc>
          <w:tcPr>
            <w:tcW w:w="622" w:type="dxa"/>
          </w:tcPr>
          <w:p w:rsidR="002F3CC8" w:rsidRPr="00CE79B7" w:rsidRDefault="002F3CC8" w:rsidP="000A2F90">
            <w:pPr>
              <w:spacing w:after="0" w:line="240" w:lineRule="auto"/>
              <w:rPr>
                <w:rFonts w:asciiTheme="minorHAnsi" w:hAnsiTheme="minorHAnsi"/>
                <w:sz w:val="20"/>
                <w:szCs w:val="20"/>
              </w:rPr>
            </w:pPr>
          </w:p>
        </w:tc>
        <w:tc>
          <w:tcPr>
            <w:tcW w:w="622" w:type="dxa"/>
            <w:shd w:val="clear" w:color="auto" w:fill="auto"/>
            <w:vAlign w:val="center"/>
          </w:tcPr>
          <w:p w:rsidR="002F3CC8" w:rsidRPr="00CE79B7" w:rsidRDefault="002F3CC8" w:rsidP="000A2F90">
            <w:pPr>
              <w:spacing w:after="0" w:line="240" w:lineRule="auto"/>
              <w:rPr>
                <w:rFonts w:asciiTheme="minorHAnsi" w:hAnsiTheme="minorHAnsi"/>
                <w:sz w:val="20"/>
                <w:szCs w:val="20"/>
              </w:rPr>
            </w:pPr>
          </w:p>
        </w:tc>
        <w:tc>
          <w:tcPr>
            <w:tcW w:w="996" w:type="dxa"/>
            <w:shd w:val="clear" w:color="auto" w:fill="auto"/>
            <w:vAlign w:val="center"/>
          </w:tcPr>
          <w:p w:rsidR="002F3CC8" w:rsidRPr="00CE79B7" w:rsidRDefault="002F3CC8" w:rsidP="000A2F90">
            <w:pPr>
              <w:spacing w:after="0" w:line="240" w:lineRule="auto"/>
              <w:rPr>
                <w:rFonts w:asciiTheme="minorHAnsi" w:hAnsiTheme="minorHAnsi"/>
                <w:sz w:val="20"/>
                <w:szCs w:val="20"/>
              </w:rPr>
            </w:pPr>
          </w:p>
        </w:tc>
        <w:tc>
          <w:tcPr>
            <w:tcW w:w="3025" w:type="dxa"/>
            <w:vAlign w:val="center"/>
          </w:tcPr>
          <w:p w:rsidR="002F3CC8" w:rsidRPr="00CE79B7" w:rsidRDefault="002F3CC8" w:rsidP="000A2F90">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3820" w:type="dxa"/>
            <w:gridSpan w:val="3"/>
          </w:tcPr>
          <w:p w:rsidR="002F3CC8" w:rsidRDefault="00D17FD1" w:rsidP="000A2F90">
            <w:pPr>
              <w:pStyle w:val="ListParagraph"/>
              <w:numPr>
                <w:ilvl w:val="1"/>
                <w:numId w:val="10"/>
              </w:numPr>
              <w:spacing w:after="0" w:line="240" w:lineRule="auto"/>
              <w:ind w:left="567" w:hanging="283"/>
              <w:rPr>
                <w:rFonts w:asciiTheme="minorHAnsi" w:hAnsiTheme="minorHAnsi"/>
                <w:sz w:val="20"/>
                <w:szCs w:val="20"/>
              </w:rPr>
            </w:pPr>
            <w:r>
              <w:rPr>
                <w:rFonts w:asciiTheme="minorHAnsi" w:hAnsiTheme="minorHAnsi"/>
                <w:sz w:val="20"/>
                <w:szCs w:val="20"/>
              </w:rPr>
              <w:t>Procedures to be carried out</w:t>
            </w:r>
          </w:p>
          <w:p w:rsidR="002F3CC8" w:rsidRPr="00AD1A5F" w:rsidRDefault="002F3CC8" w:rsidP="000A2F90">
            <w:pPr>
              <w:pStyle w:val="ListParagraph"/>
              <w:spacing w:after="0" w:line="240" w:lineRule="auto"/>
              <w:ind w:left="567"/>
              <w:rPr>
                <w:rFonts w:asciiTheme="minorHAnsi" w:hAnsiTheme="minorHAnsi"/>
                <w:sz w:val="20"/>
                <w:szCs w:val="20"/>
              </w:rPr>
            </w:pP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3820" w:type="dxa"/>
            <w:gridSpan w:val="3"/>
          </w:tcPr>
          <w:p w:rsidR="002F3CC8" w:rsidRDefault="002F3CC8" w:rsidP="000A2F90">
            <w:pPr>
              <w:pStyle w:val="ListParagraph"/>
              <w:numPr>
                <w:ilvl w:val="1"/>
                <w:numId w:val="10"/>
              </w:numPr>
              <w:spacing w:after="0" w:line="240" w:lineRule="auto"/>
              <w:ind w:left="567" w:hanging="283"/>
              <w:rPr>
                <w:rFonts w:asciiTheme="minorHAnsi" w:hAnsiTheme="minorHAnsi"/>
                <w:sz w:val="20"/>
                <w:szCs w:val="20"/>
              </w:rPr>
            </w:pPr>
            <w:r w:rsidRPr="00AD1A5F">
              <w:rPr>
                <w:rFonts w:asciiTheme="minorHAnsi" w:hAnsiTheme="minorHAnsi"/>
                <w:sz w:val="20"/>
                <w:szCs w:val="20"/>
              </w:rPr>
              <w:t>D</w:t>
            </w:r>
            <w:r w:rsidR="00D17FD1">
              <w:rPr>
                <w:rFonts w:asciiTheme="minorHAnsi" w:hAnsiTheme="minorHAnsi"/>
                <w:sz w:val="20"/>
                <w:szCs w:val="20"/>
              </w:rPr>
              <w:t xml:space="preserve">iscomforts and inconveniences </w:t>
            </w:r>
          </w:p>
          <w:p w:rsidR="002F3CC8" w:rsidRPr="00AD1A5F" w:rsidRDefault="002F3CC8" w:rsidP="000A2F90">
            <w:pPr>
              <w:pStyle w:val="ListParagraph"/>
              <w:spacing w:after="0" w:line="240" w:lineRule="auto"/>
              <w:ind w:left="567"/>
              <w:rPr>
                <w:rFonts w:asciiTheme="minorHAnsi" w:hAnsiTheme="minorHAnsi"/>
                <w:sz w:val="20"/>
                <w:szCs w:val="20"/>
              </w:rPr>
            </w:pP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Pr>
          <w:p w:rsidR="002F3CC8" w:rsidRPr="00AD1A5F" w:rsidRDefault="002F3CC8" w:rsidP="000A2F90">
            <w:pPr>
              <w:pStyle w:val="ListParagraph"/>
              <w:numPr>
                <w:ilvl w:val="1"/>
                <w:numId w:val="10"/>
              </w:numPr>
              <w:spacing w:after="0" w:line="240" w:lineRule="auto"/>
              <w:ind w:left="567" w:hanging="283"/>
              <w:rPr>
                <w:rFonts w:asciiTheme="minorHAnsi" w:hAnsiTheme="minorHAnsi"/>
                <w:sz w:val="20"/>
                <w:szCs w:val="20"/>
              </w:rPr>
            </w:pPr>
            <w:r w:rsidRPr="00AD1A5F">
              <w:rPr>
                <w:rFonts w:asciiTheme="minorHAnsi" w:hAnsiTheme="minorHAnsi"/>
                <w:sz w:val="20"/>
                <w:szCs w:val="20"/>
              </w:rPr>
              <w:t>Risks (including possible discrimination)</w:t>
            </w: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Pr>
          <w:p w:rsidR="002F3CC8" w:rsidRDefault="00D17FD1" w:rsidP="000A2F90">
            <w:pPr>
              <w:pStyle w:val="ListParagraph"/>
              <w:numPr>
                <w:ilvl w:val="1"/>
                <w:numId w:val="10"/>
              </w:numPr>
              <w:spacing w:after="0" w:line="240" w:lineRule="auto"/>
              <w:ind w:left="567" w:hanging="283"/>
              <w:rPr>
                <w:rFonts w:asciiTheme="minorHAnsi" w:hAnsiTheme="minorHAnsi"/>
                <w:sz w:val="20"/>
                <w:szCs w:val="20"/>
              </w:rPr>
            </w:pPr>
            <w:r>
              <w:rPr>
                <w:rFonts w:asciiTheme="minorHAnsi" w:hAnsiTheme="minorHAnsi"/>
                <w:sz w:val="20"/>
                <w:szCs w:val="20"/>
              </w:rPr>
              <w:t>Benefits to the participants</w:t>
            </w:r>
            <w:r w:rsidR="002F3CC8" w:rsidRPr="00AD1A5F">
              <w:rPr>
                <w:rFonts w:asciiTheme="minorHAnsi" w:hAnsiTheme="minorHAnsi"/>
                <w:sz w:val="20"/>
                <w:szCs w:val="20"/>
              </w:rPr>
              <w:t xml:space="preserve">  </w:t>
            </w:r>
          </w:p>
          <w:p w:rsidR="002F3CC8" w:rsidRPr="00AD1A5F" w:rsidRDefault="002F3CC8" w:rsidP="000A2F90">
            <w:pPr>
              <w:pStyle w:val="ListParagraph"/>
              <w:spacing w:after="0" w:line="240" w:lineRule="auto"/>
              <w:ind w:left="567"/>
              <w:rPr>
                <w:rFonts w:asciiTheme="minorHAnsi" w:hAnsiTheme="minorHAnsi"/>
                <w:sz w:val="20"/>
                <w:szCs w:val="20"/>
              </w:rPr>
            </w:pP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Pr>
          <w:p w:rsidR="002F3CC8" w:rsidRDefault="002F3CC8" w:rsidP="000A2F90">
            <w:pPr>
              <w:pStyle w:val="ListParagraph"/>
              <w:numPr>
                <w:ilvl w:val="1"/>
                <w:numId w:val="10"/>
              </w:numPr>
              <w:spacing w:after="0" w:line="240" w:lineRule="auto"/>
              <w:ind w:left="567" w:hanging="283"/>
              <w:rPr>
                <w:rFonts w:asciiTheme="minorHAnsi" w:hAnsiTheme="minorHAnsi"/>
                <w:sz w:val="20"/>
                <w:szCs w:val="20"/>
              </w:rPr>
            </w:pPr>
            <w:r>
              <w:rPr>
                <w:rFonts w:asciiTheme="minorHAnsi" w:hAnsiTheme="minorHAnsi"/>
                <w:sz w:val="20"/>
                <w:szCs w:val="20"/>
              </w:rPr>
              <w:t>Random assignment to</w:t>
            </w:r>
            <w:r w:rsidR="00D17FD1">
              <w:rPr>
                <w:rFonts w:asciiTheme="minorHAnsi" w:hAnsiTheme="minorHAnsi"/>
                <w:sz w:val="20"/>
                <w:szCs w:val="20"/>
              </w:rPr>
              <w:t xml:space="preserve"> treatments</w:t>
            </w:r>
            <w:r w:rsidRPr="00AD1A5F">
              <w:rPr>
                <w:rFonts w:asciiTheme="minorHAnsi" w:hAnsiTheme="minorHAnsi"/>
                <w:sz w:val="20"/>
                <w:szCs w:val="20"/>
              </w:rPr>
              <w:t xml:space="preserve">  </w:t>
            </w:r>
          </w:p>
          <w:p w:rsidR="002F3CC8" w:rsidRDefault="002F3CC8" w:rsidP="000A2F90">
            <w:pPr>
              <w:pStyle w:val="ListParagraph"/>
              <w:spacing w:after="0" w:line="240" w:lineRule="auto"/>
              <w:ind w:left="567"/>
              <w:rPr>
                <w:rFonts w:asciiTheme="minorHAnsi" w:hAnsiTheme="minorHAnsi"/>
                <w:sz w:val="20"/>
                <w:szCs w:val="20"/>
              </w:rPr>
            </w:pPr>
            <w:r w:rsidRPr="00AD1A5F">
              <w:rPr>
                <w:rFonts w:asciiTheme="minorHAnsi" w:hAnsiTheme="minorHAnsi"/>
                <w:sz w:val="20"/>
                <w:szCs w:val="20"/>
              </w:rPr>
              <w:t xml:space="preserve">        </w:t>
            </w: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Pr>
          <w:p w:rsidR="002F3CC8" w:rsidRDefault="002F3CC8" w:rsidP="000A2F90">
            <w:pPr>
              <w:pStyle w:val="ListParagraph"/>
              <w:numPr>
                <w:ilvl w:val="1"/>
                <w:numId w:val="10"/>
              </w:numPr>
              <w:spacing w:after="0" w:line="240" w:lineRule="auto"/>
              <w:ind w:left="567" w:hanging="283"/>
              <w:rPr>
                <w:rFonts w:asciiTheme="minorHAnsi" w:hAnsiTheme="minorHAnsi"/>
                <w:sz w:val="20"/>
                <w:szCs w:val="20"/>
              </w:rPr>
            </w:pPr>
            <w:r w:rsidRPr="00AD1A5F">
              <w:rPr>
                <w:rFonts w:asciiTheme="minorHAnsi" w:hAnsiTheme="minorHAnsi"/>
                <w:sz w:val="20"/>
                <w:szCs w:val="20"/>
              </w:rPr>
              <w:t>Compensation and/or medical treatments in case of injury</w:t>
            </w: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Pr>
          <w:p w:rsidR="002F3CC8" w:rsidRDefault="002F3CC8" w:rsidP="000A2F90">
            <w:pPr>
              <w:pStyle w:val="ListParagraph"/>
              <w:numPr>
                <w:ilvl w:val="1"/>
                <w:numId w:val="10"/>
              </w:numPr>
              <w:spacing w:after="0" w:line="240" w:lineRule="auto"/>
              <w:ind w:left="567" w:hanging="283"/>
              <w:rPr>
                <w:rFonts w:asciiTheme="minorHAnsi" w:hAnsiTheme="minorHAnsi"/>
                <w:sz w:val="20"/>
                <w:szCs w:val="20"/>
              </w:rPr>
            </w:pPr>
            <w:r w:rsidRPr="00CE79B7">
              <w:rPr>
                <w:rFonts w:asciiTheme="minorHAnsi" w:hAnsiTheme="minorHAnsi"/>
                <w:sz w:val="20"/>
                <w:szCs w:val="20"/>
              </w:rPr>
              <w:t>Responsibilities of the participant</w:t>
            </w:r>
          </w:p>
          <w:p w:rsidR="002F3CC8" w:rsidRPr="00297BD2" w:rsidRDefault="002F3CC8" w:rsidP="000A2F90">
            <w:pPr>
              <w:pStyle w:val="ListParagraph"/>
              <w:spacing w:after="0" w:line="240" w:lineRule="auto"/>
              <w:ind w:left="567"/>
              <w:rPr>
                <w:rFonts w:asciiTheme="minorHAnsi" w:hAnsiTheme="minorHAnsi"/>
                <w:sz w:val="20"/>
                <w:szCs w:val="20"/>
              </w:rPr>
            </w:pP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shd w:val="clear" w:color="auto" w:fill="auto"/>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Pr>
          <w:p w:rsidR="002F3CC8" w:rsidRPr="00CE79B7" w:rsidRDefault="002F3CC8" w:rsidP="000A2F90">
            <w:pPr>
              <w:pStyle w:val="ListParagraph"/>
              <w:numPr>
                <w:ilvl w:val="1"/>
                <w:numId w:val="10"/>
              </w:numPr>
              <w:spacing w:after="0" w:line="240" w:lineRule="auto"/>
              <w:ind w:left="567" w:hanging="425"/>
              <w:rPr>
                <w:rFonts w:asciiTheme="minorHAnsi" w:hAnsiTheme="minorHAnsi"/>
                <w:sz w:val="20"/>
                <w:szCs w:val="20"/>
              </w:rPr>
            </w:pPr>
            <w:r w:rsidRPr="00CE79B7">
              <w:rPr>
                <w:rFonts w:asciiTheme="minorHAnsi" w:hAnsiTheme="minorHAnsi"/>
                <w:sz w:val="20"/>
                <w:szCs w:val="20"/>
              </w:rPr>
              <w:lastRenderedPageBreak/>
              <w:t>Expected benefits to the community or to society, or contributions to scientific knowledge</w:t>
            </w: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shd w:val="clear" w:color="auto" w:fill="auto"/>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Pr>
          <w:p w:rsidR="002F3CC8" w:rsidRPr="00297BD2" w:rsidRDefault="002F3CC8" w:rsidP="002F3CC8">
            <w:pPr>
              <w:pStyle w:val="ListParagraph"/>
              <w:numPr>
                <w:ilvl w:val="1"/>
                <w:numId w:val="10"/>
              </w:numPr>
              <w:spacing w:after="0" w:line="240" w:lineRule="auto"/>
              <w:ind w:left="567" w:hanging="425"/>
              <w:rPr>
                <w:rFonts w:asciiTheme="minorHAnsi" w:hAnsiTheme="minorHAnsi"/>
                <w:sz w:val="20"/>
                <w:szCs w:val="20"/>
              </w:rPr>
            </w:pPr>
            <w:r>
              <w:rPr>
                <w:rFonts w:asciiTheme="minorHAnsi" w:hAnsiTheme="minorHAnsi"/>
                <w:sz w:val="20"/>
                <w:szCs w:val="20"/>
              </w:rPr>
              <w:t>V</w:t>
            </w:r>
            <w:r w:rsidRPr="00297BD2">
              <w:rPr>
                <w:rFonts w:asciiTheme="minorHAnsi" w:hAnsiTheme="minorHAnsi"/>
                <w:sz w:val="20"/>
                <w:szCs w:val="20"/>
              </w:rPr>
              <w:t>oluntary</w:t>
            </w:r>
            <w:r>
              <w:rPr>
                <w:rFonts w:asciiTheme="minorHAnsi" w:hAnsiTheme="minorHAnsi"/>
                <w:sz w:val="20"/>
                <w:szCs w:val="20"/>
              </w:rPr>
              <w:t xml:space="preserve"> participation</w:t>
            </w:r>
            <w:r w:rsidRPr="00297BD2">
              <w:rPr>
                <w:rFonts w:asciiTheme="minorHAnsi" w:hAnsiTheme="minorHAnsi"/>
                <w:sz w:val="20"/>
                <w:szCs w:val="20"/>
              </w:rPr>
              <w:t xml:space="preserve">, </w:t>
            </w:r>
            <w:r>
              <w:rPr>
                <w:rFonts w:asciiTheme="minorHAnsi" w:hAnsiTheme="minorHAnsi"/>
                <w:sz w:val="20"/>
                <w:szCs w:val="20"/>
              </w:rPr>
              <w:t>and withdrawal anytime without penalty or loss of benefit</w:t>
            </w: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shd w:val="clear" w:color="auto" w:fill="auto"/>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Pr>
          <w:p w:rsidR="002F3CC8" w:rsidRPr="00297BD2" w:rsidRDefault="002F3CC8" w:rsidP="002F3CC8">
            <w:pPr>
              <w:pStyle w:val="ListParagraph"/>
              <w:numPr>
                <w:ilvl w:val="1"/>
                <w:numId w:val="10"/>
              </w:numPr>
              <w:spacing w:after="0" w:line="240" w:lineRule="auto"/>
              <w:ind w:left="567" w:hanging="425"/>
              <w:rPr>
                <w:rFonts w:asciiTheme="minorHAnsi" w:hAnsiTheme="minorHAnsi"/>
                <w:sz w:val="20"/>
                <w:szCs w:val="20"/>
              </w:rPr>
            </w:pPr>
            <w:r>
              <w:rPr>
                <w:rFonts w:asciiTheme="minorHAnsi" w:hAnsiTheme="minorHAnsi"/>
                <w:sz w:val="20"/>
                <w:szCs w:val="20"/>
              </w:rPr>
              <w:t>Confidentiality of r</w:t>
            </w:r>
            <w:r w:rsidRPr="00297BD2">
              <w:rPr>
                <w:rFonts w:asciiTheme="minorHAnsi" w:hAnsiTheme="minorHAnsi"/>
                <w:sz w:val="20"/>
                <w:szCs w:val="20"/>
              </w:rPr>
              <w:t>ecords</w:t>
            </w:r>
            <w:r>
              <w:rPr>
                <w:rFonts w:asciiTheme="minorHAnsi" w:hAnsiTheme="minorHAnsi"/>
                <w:sz w:val="20"/>
                <w:szCs w:val="20"/>
              </w:rPr>
              <w:t xml:space="preserve"> and the assurance </w:t>
            </w:r>
            <w:r w:rsidRPr="00297BD2">
              <w:rPr>
                <w:rFonts w:asciiTheme="minorHAnsi" w:hAnsiTheme="minorHAnsi"/>
                <w:sz w:val="20"/>
                <w:szCs w:val="20"/>
              </w:rPr>
              <w:t>that the identity of the participant will remain confidential in the event the study results are published</w:t>
            </w:r>
          </w:p>
        </w:tc>
        <w:tc>
          <w:tcPr>
            <w:tcW w:w="675" w:type="dxa"/>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Pr>
          <w:p w:rsidR="002F3CC8" w:rsidRPr="00CE79B7" w:rsidRDefault="002F3CC8" w:rsidP="00490B9A">
            <w:pPr>
              <w:spacing w:after="0" w:line="240" w:lineRule="auto"/>
              <w:rPr>
                <w:rFonts w:asciiTheme="minorHAnsi" w:hAnsiTheme="minorHAnsi"/>
                <w:sz w:val="20"/>
                <w:szCs w:val="20"/>
              </w:rPr>
            </w:pPr>
          </w:p>
        </w:tc>
        <w:tc>
          <w:tcPr>
            <w:tcW w:w="622"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shd w:val="clear" w:color="auto" w:fill="auto"/>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Borders>
              <w:bottom w:val="single" w:sz="4" w:space="0" w:color="auto"/>
            </w:tcBorders>
          </w:tcPr>
          <w:p w:rsidR="002F3CC8" w:rsidRPr="00297BD2" w:rsidRDefault="002F3CC8" w:rsidP="002F3CC8">
            <w:pPr>
              <w:pStyle w:val="ListParagraph"/>
              <w:numPr>
                <w:ilvl w:val="1"/>
                <w:numId w:val="10"/>
              </w:numPr>
              <w:spacing w:after="0" w:line="240" w:lineRule="auto"/>
              <w:ind w:left="567" w:hanging="425"/>
              <w:rPr>
                <w:rFonts w:asciiTheme="minorHAnsi" w:hAnsiTheme="minorHAnsi"/>
                <w:sz w:val="20"/>
                <w:szCs w:val="20"/>
              </w:rPr>
            </w:pPr>
            <w:r>
              <w:rPr>
                <w:rFonts w:asciiTheme="minorHAnsi" w:hAnsiTheme="minorHAnsi"/>
                <w:sz w:val="20"/>
                <w:szCs w:val="20"/>
              </w:rPr>
              <w:t>A</w:t>
            </w:r>
            <w:r w:rsidRPr="00297BD2">
              <w:rPr>
                <w:rFonts w:asciiTheme="minorHAnsi" w:hAnsiTheme="minorHAnsi"/>
                <w:sz w:val="20"/>
                <w:szCs w:val="20"/>
              </w:rPr>
              <w:t xml:space="preserve">ccess of participant to the </w:t>
            </w:r>
            <w:r>
              <w:rPr>
                <w:rFonts w:asciiTheme="minorHAnsi" w:hAnsiTheme="minorHAnsi"/>
                <w:sz w:val="20"/>
                <w:szCs w:val="20"/>
              </w:rPr>
              <w:t>findings</w:t>
            </w:r>
            <w:r w:rsidRPr="00297BD2">
              <w:rPr>
                <w:rFonts w:asciiTheme="minorHAnsi" w:hAnsiTheme="minorHAnsi"/>
                <w:sz w:val="20"/>
                <w:szCs w:val="20"/>
              </w:rPr>
              <w:t xml:space="preserve"> of the study</w:t>
            </w:r>
          </w:p>
        </w:tc>
        <w:tc>
          <w:tcPr>
            <w:tcW w:w="675" w:type="dxa"/>
            <w:tcBorders>
              <w:bottom w:val="single" w:sz="4" w:space="0" w:color="auto"/>
            </w:tcBorders>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Borders>
              <w:bottom w:val="single" w:sz="4" w:space="0" w:color="auto"/>
            </w:tcBorders>
          </w:tcPr>
          <w:p w:rsidR="002F3CC8" w:rsidRPr="00297BD2" w:rsidRDefault="002F3CC8" w:rsidP="000A2F90">
            <w:pPr>
              <w:pStyle w:val="ListParagraph"/>
              <w:numPr>
                <w:ilvl w:val="1"/>
                <w:numId w:val="10"/>
              </w:numPr>
              <w:spacing w:after="0" w:line="240" w:lineRule="auto"/>
              <w:ind w:left="567" w:hanging="425"/>
              <w:rPr>
                <w:rFonts w:asciiTheme="minorHAnsi" w:hAnsiTheme="minorHAnsi"/>
                <w:sz w:val="20"/>
                <w:szCs w:val="20"/>
              </w:rPr>
            </w:pPr>
            <w:r>
              <w:rPr>
                <w:rFonts w:asciiTheme="minorHAnsi" w:hAnsiTheme="minorHAnsi"/>
                <w:sz w:val="20"/>
                <w:szCs w:val="20"/>
              </w:rPr>
              <w:t>Information about the i</w:t>
            </w:r>
            <w:r w:rsidRPr="00297BD2">
              <w:rPr>
                <w:rFonts w:asciiTheme="minorHAnsi" w:hAnsiTheme="minorHAnsi"/>
                <w:sz w:val="20"/>
                <w:szCs w:val="20"/>
              </w:rPr>
              <w:t xml:space="preserve">nstitutional affiliation of the </w:t>
            </w:r>
            <w:r>
              <w:rPr>
                <w:rFonts w:asciiTheme="minorHAnsi" w:hAnsiTheme="minorHAnsi"/>
                <w:sz w:val="20"/>
                <w:szCs w:val="20"/>
              </w:rPr>
              <w:t>researchers/</w:t>
            </w:r>
            <w:r w:rsidRPr="00297BD2">
              <w:rPr>
                <w:rFonts w:asciiTheme="minorHAnsi" w:hAnsiTheme="minorHAnsi"/>
                <w:sz w:val="20"/>
                <w:szCs w:val="20"/>
              </w:rPr>
              <w:t>investigators</w:t>
            </w:r>
            <w:r>
              <w:rPr>
                <w:rFonts w:asciiTheme="minorHAnsi" w:hAnsiTheme="minorHAnsi"/>
                <w:sz w:val="20"/>
                <w:szCs w:val="20"/>
              </w:rPr>
              <w:t>, s</w:t>
            </w:r>
            <w:r w:rsidRPr="00297BD2">
              <w:rPr>
                <w:rFonts w:asciiTheme="minorHAnsi" w:hAnsiTheme="minorHAnsi"/>
                <w:sz w:val="20"/>
                <w:szCs w:val="20"/>
              </w:rPr>
              <w:t>ponsor/funding agency,</w:t>
            </w:r>
            <w:r>
              <w:rPr>
                <w:rFonts w:asciiTheme="minorHAnsi" w:hAnsiTheme="minorHAnsi"/>
                <w:sz w:val="20"/>
                <w:szCs w:val="20"/>
              </w:rPr>
              <w:t xml:space="preserve"> </w:t>
            </w:r>
            <w:r w:rsidRPr="00297BD2">
              <w:rPr>
                <w:rFonts w:asciiTheme="minorHAnsi" w:hAnsiTheme="minorHAnsi"/>
                <w:sz w:val="20"/>
                <w:szCs w:val="20"/>
              </w:rPr>
              <w:t>and nature and sources of funds</w:t>
            </w:r>
          </w:p>
        </w:tc>
        <w:tc>
          <w:tcPr>
            <w:tcW w:w="675" w:type="dxa"/>
            <w:tcBorders>
              <w:bottom w:val="single" w:sz="4" w:space="0" w:color="auto"/>
            </w:tcBorders>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Borders>
              <w:bottom w:val="single" w:sz="4" w:space="0" w:color="auto"/>
            </w:tcBorders>
          </w:tcPr>
          <w:p w:rsidR="002F3CC8" w:rsidRPr="00907C07" w:rsidRDefault="002F3CC8" w:rsidP="00907C07">
            <w:pPr>
              <w:pStyle w:val="ListParagraph"/>
              <w:numPr>
                <w:ilvl w:val="1"/>
                <w:numId w:val="10"/>
              </w:numPr>
              <w:spacing w:after="0" w:line="240" w:lineRule="auto"/>
              <w:ind w:left="567" w:hanging="425"/>
              <w:rPr>
                <w:rFonts w:asciiTheme="minorHAnsi" w:hAnsiTheme="minorHAnsi"/>
                <w:sz w:val="20"/>
                <w:szCs w:val="20"/>
              </w:rPr>
            </w:pPr>
            <w:r>
              <w:rPr>
                <w:rFonts w:asciiTheme="minorHAnsi" w:hAnsiTheme="minorHAnsi"/>
                <w:sz w:val="20"/>
                <w:szCs w:val="20"/>
              </w:rPr>
              <w:t xml:space="preserve">Nature of the </w:t>
            </w:r>
            <w:r w:rsidR="00907C07">
              <w:rPr>
                <w:rFonts w:asciiTheme="minorHAnsi" w:hAnsiTheme="minorHAnsi"/>
                <w:sz w:val="20"/>
                <w:szCs w:val="20"/>
              </w:rPr>
              <w:t>researcher/</w:t>
            </w:r>
            <w:r>
              <w:rPr>
                <w:rFonts w:asciiTheme="minorHAnsi" w:hAnsiTheme="minorHAnsi"/>
                <w:sz w:val="20"/>
                <w:szCs w:val="20"/>
              </w:rPr>
              <w:t>i</w:t>
            </w:r>
            <w:r w:rsidRPr="00297BD2">
              <w:rPr>
                <w:rFonts w:asciiTheme="minorHAnsi" w:hAnsiTheme="minorHAnsi"/>
                <w:sz w:val="20"/>
                <w:szCs w:val="20"/>
              </w:rPr>
              <w:t>nvestigator</w:t>
            </w:r>
            <w:r>
              <w:rPr>
                <w:rFonts w:asciiTheme="minorHAnsi" w:hAnsiTheme="minorHAnsi"/>
                <w:sz w:val="20"/>
                <w:szCs w:val="20"/>
              </w:rPr>
              <w:t>s’ participation</w:t>
            </w:r>
          </w:p>
        </w:tc>
        <w:tc>
          <w:tcPr>
            <w:tcW w:w="675" w:type="dxa"/>
            <w:tcBorders>
              <w:bottom w:val="single" w:sz="4" w:space="0" w:color="auto"/>
            </w:tcBorders>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Borders>
              <w:bottom w:val="single" w:sz="4" w:space="0" w:color="auto"/>
            </w:tcBorders>
          </w:tcPr>
          <w:p w:rsidR="002F3CC8" w:rsidRPr="00297BD2" w:rsidRDefault="002F3CC8" w:rsidP="002F3CC8">
            <w:pPr>
              <w:pStyle w:val="ListParagraph"/>
              <w:numPr>
                <w:ilvl w:val="1"/>
                <w:numId w:val="10"/>
              </w:numPr>
              <w:spacing w:after="0" w:line="240" w:lineRule="auto"/>
              <w:ind w:left="567" w:hanging="425"/>
              <w:rPr>
                <w:rFonts w:asciiTheme="minorHAnsi" w:hAnsiTheme="minorHAnsi"/>
                <w:sz w:val="20"/>
                <w:szCs w:val="20"/>
              </w:rPr>
            </w:pPr>
            <w:r>
              <w:rPr>
                <w:rFonts w:asciiTheme="minorHAnsi" w:hAnsiTheme="minorHAnsi"/>
                <w:sz w:val="20"/>
                <w:szCs w:val="20"/>
              </w:rPr>
              <w:t>C</w:t>
            </w:r>
            <w:r w:rsidRPr="00297BD2">
              <w:rPr>
                <w:rFonts w:asciiTheme="minorHAnsi" w:hAnsiTheme="minorHAnsi"/>
                <w:sz w:val="20"/>
                <w:szCs w:val="20"/>
              </w:rPr>
              <w:t xml:space="preserve">ontact </w:t>
            </w:r>
            <w:r>
              <w:rPr>
                <w:rFonts w:asciiTheme="minorHAnsi" w:hAnsiTheme="minorHAnsi"/>
                <w:sz w:val="20"/>
                <w:szCs w:val="20"/>
              </w:rPr>
              <w:t>details of the lead researcher/principal investigator</w:t>
            </w:r>
            <w:r w:rsidRPr="00297BD2">
              <w:rPr>
                <w:rFonts w:asciiTheme="minorHAnsi" w:hAnsiTheme="minorHAnsi"/>
                <w:sz w:val="20"/>
                <w:szCs w:val="20"/>
              </w:rPr>
              <w:t xml:space="preserve"> for further information regarding the study and in the event of study related injury or unwanted events</w:t>
            </w:r>
          </w:p>
        </w:tc>
        <w:tc>
          <w:tcPr>
            <w:tcW w:w="675" w:type="dxa"/>
            <w:tcBorders>
              <w:bottom w:val="single" w:sz="4" w:space="0" w:color="auto"/>
            </w:tcBorders>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r>
      <w:tr w:rsidR="002F3CC8"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820" w:type="dxa"/>
            <w:gridSpan w:val="3"/>
            <w:tcBorders>
              <w:bottom w:val="single" w:sz="4" w:space="0" w:color="auto"/>
            </w:tcBorders>
          </w:tcPr>
          <w:p w:rsidR="002F3CC8" w:rsidRPr="00034ECE" w:rsidRDefault="00D726FD" w:rsidP="00416F72">
            <w:pPr>
              <w:pStyle w:val="ListParagraph"/>
              <w:numPr>
                <w:ilvl w:val="1"/>
                <w:numId w:val="10"/>
              </w:numPr>
              <w:spacing w:after="0" w:line="240" w:lineRule="auto"/>
              <w:ind w:left="567" w:hanging="425"/>
              <w:rPr>
                <w:rFonts w:asciiTheme="minorHAnsi" w:hAnsiTheme="minorHAnsi"/>
                <w:sz w:val="20"/>
                <w:szCs w:val="20"/>
              </w:rPr>
            </w:pPr>
            <w:r>
              <w:rPr>
                <w:rFonts w:asciiTheme="minorHAnsi" w:hAnsiTheme="minorHAnsi"/>
                <w:sz w:val="20"/>
                <w:szCs w:val="20"/>
              </w:rPr>
              <w:t xml:space="preserve">Statement that the </w:t>
            </w:r>
            <w:r w:rsidRPr="00D726FD">
              <w:rPr>
                <w:rFonts w:asciiTheme="minorHAnsi" w:hAnsiTheme="minorHAnsi"/>
                <w:b/>
                <w:sz w:val="20"/>
                <w:szCs w:val="20"/>
              </w:rPr>
              <w:t xml:space="preserve">University Research Ethics Review Board (URERB) </w:t>
            </w:r>
            <w:r w:rsidR="002F3CC8" w:rsidRPr="000A2F90">
              <w:rPr>
                <w:rFonts w:asciiTheme="minorHAnsi" w:hAnsiTheme="minorHAnsi"/>
                <w:sz w:val="20"/>
                <w:szCs w:val="20"/>
              </w:rPr>
              <w:t>has approved the stu</w:t>
            </w:r>
            <w:r w:rsidR="002F3CC8">
              <w:rPr>
                <w:rFonts w:asciiTheme="minorHAnsi" w:hAnsiTheme="minorHAnsi"/>
                <w:sz w:val="20"/>
                <w:szCs w:val="20"/>
              </w:rPr>
              <w:t xml:space="preserve">dy, and may be </w:t>
            </w:r>
            <w:r w:rsidR="00416F72">
              <w:rPr>
                <w:rFonts w:asciiTheme="minorHAnsi" w:hAnsiTheme="minorHAnsi"/>
                <w:sz w:val="20"/>
                <w:szCs w:val="20"/>
              </w:rPr>
              <w:t>contacted</w:t>
            </w:r>
            <w:r w:rsidR="002F3CC8" w:rsidRPr="000A2F90">
              <w:rPr>
                <w:rFonts w:asciiTheme="minorHAnsi" w:hAnsiTheme="minorHAnsi"/>
                <w:sz w:val="20"/>
                <w:szCs w:val="20"/>
              </w:rPr>
              <w:t xml:space="preserve"> regarding rights of study participants, including grievances and complaints</w:t>
            </w:r>
          </w:p>
        </w:tc>
        <w:tc>
          <w:tcPr>
            <w:tcW w:w="675" w:type="dxa"/>
            <w:tcBorders>
              <w:bottom w:val="single" w:sz="4" w:space="0" w:color="auto"/>
            </w:tcBorders>
            <w:shd w:val="clear" w:color="auto" w:fill="auto"/>
            <w:noWrap/>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tcPr>
          <w:p w:rsidR="002F3CC8" w:rsidRPr="00CE79B7" w:rsidRDefault="002F3CC8" w:rsidP="00490B9A">
            <w:pPr>
              <w:spacing w:after="0" w:line="240" w:lineRule="auto"/>
              <w:rPr>
                <w:rFonts w:asciiTheme="minorHAnsi" w:hAnsiTheme="minorHAnsi"/>
                <w:sz w:val="20"/>
                <w:szCs w:val="20"/>
              </w:rPr>
            </w:pPr>
          </w:p>
        </w:tc>
        <w:tc>
          <w:tcPr>
            <w:tcW w:w="622"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996"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c>
          <w:tcPr>
            <w:tcW w:w="3025" w:type="dxa"/>
            <w:tcBorders>
              <w:bottom w:val="single" w:sz="4" w:space="0" w:color="auto"/>
            </w:tcBorders>
            <w:shd w:val="clear" w:color="auto" w:fill="auto"/>
          </w:tcPr>
          <w:p w:rsidR="002F3CC8" w:rsidRPr="00CE79B7" w:rsidRDefault="002F3CC8" w:rsidP="00490B9A">
            <w:pPr>
              <w:spacing w:after="0" w:line="240" w:lineRule="auto"/>
              <w:rPr>
                <w:rFonts w:asciiTheme="minorHAnsi" w:hAnsiTheme="minorHAnsi"/>
                <w:sz w:val="20"/>
                <w:szCs w:val="20"/>
              </w:rPr>
            </w:pPr>
          </w:p>
        </w:tc>
      </w:tr>
      <w:tr w:rsidR="00034ECE"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760" w:type="dxa"/>
            <w:gridSpan w:val="8"/>
            <w:tcBorders>
              <w:top w:val="single" w:sz="4" w:space="0" w:color="auto"/>
              <w:left w:val="single" w:sz="4" w:space="0" w:color="auto"/>
              <w:bottom w:val="nil"/>
              <w:right w:val="single" w:sz="4" w:space="0" w:color="auto"/>
            </w:tcBorders>
          </w:tcPr>
          <w:p w:rsidR="00034ECE" w:rsidRPr="00D17FD1" w:rsidRDefault="00034ECE" w:rsidP="00490B9A">
            <w:pPr>
              <w:spacing w:after="0" w:line="240" w:lineRule="auto"/>
              <w:rPr>
                <w:rFonts w:asciiTheme="minorHAnsi" w:hAnsiTheme="minorHAnsi"/>
                <w:b/>
                <w:sz w:val="20"/>
                <w:szCs w:val="20"/>
              </w:rPr>
            </w:pPr>
            <w:r w:rsidRPr="00D17FD1">
              <w:rPr>
                <w:rFonts w:asciiTheme="minorHAnsi" w:hAnsiTheme="minorHAnsi"/>
                <w:b/>
                <w:sz w:val="20"/>
                <w:szCs w:val="20"/>
              </w:rPr>
              <w:t>RECOMMENDED ACTION</w:t>
            </w:r>
          </w:p>
        </w:tc>
      </w:tr>
      <w:tr w:rsidR="00034ECE"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760" w:type="dxa"/>
            <w:gridSpan w:val="8"/>
            <w:tcBorders>
              <w:top w:val="nil"/>
              <w:left w:val="single" w:sz="4" w:space="0" w:color="auto"/>
              <w:bottom w:val="nil"/>
              <w:right w:val="single" w:sz="4" w:space="0" w:color="auto"/>
            </w:tcBorders>
          </w:tcPr>
          <w:p w:rsidR="00034ECE" w:rsidRPr="00CE79B7" w:rsidRDefault="00034ECE" w:rsidP="00490B9A">
            <w:pPr>
              <w:pStyle w:val="ListParagraph"/>
              <w:numPr>
                <w:ilvl w:val="0"/>
                <w:numId w:val="3"/>
              </w:numPr>
              <w:spacing w:after="0" w:line="240" w:lineRule="auto"/>
              <w:rPr>
                <w:rFonts w:asciiTheme="minorHAnsi" w:hAnsiTheme="minorHAnsi"/>
                <w:sz w:val="20"/>
                <w:szCs w:val="20"/>
              </w:rPr>
            </w:pPr>
            <w:r w:rsidRPr="00CE79B7">
              <w:rPr>
                <w:rFonts w:asciiTheme="minorHAnsi" w:hAnsiTheme="minorHAnsi"/>
                <w:sz w:val="20"/>
                <w:szCs w:val="20"/>
              </w:rPr>
              <w:t>APPROVAL</w:t>
            </w:r>
          </w:p>
        </w:tc>
      </w:tr>
      <w:tr w:rsidR="00034ECE"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760" w:type="dxa"/>
            <w:gridSpan w:val="8"/>
            <w:tcBorders>
              <w:top w:val="nil"/>
              <w:left w:val="single" w:sz="4" w:space="0" w:color="auto"/>
              <w:bottom w:val="nil"/>
              <w:right w:val="single" w:sz="4" w:space="0" w:color="auto"/>
            </w:tcBorders>
          </w:tcPr>
          <w:p w:rsidR="00034ECE" w:rsidRPr="00CE79B7" w:rsidRDefault="00034ECE" w:rsidP="00490B9A">
            <w:pPr>
              <w:pStyle w:val="ListParagraph"/>
              <w:numPr>
                <w:ilvl w:val="0"/>
                <w:numId w:val="3"/>
              </w:numPr>
              <w:spacing w:after="0" w:line="240" w:lineRule="auto"/>
              <w:rPr>
                <w:rFonts w:asciiTheme="minorHAnsi" w:hAnsiTheme="minorHAnsi"/>
                <w:sz w:val="20"/>
                <w:szCs w:val="20"/>
              </w:rPr>
            </w:pPr>
            <w:r w:rsidRPr="00CE79B7">
              <w:rPr>
                <w:rFonts w:asciiTheme="minorHAnsi" w:hAnsiTheme="minorHAnsi"/>
                <w:sz w:val="20"/>
                <w:szCs w:val="20"/>
              </w:rPr>
              <w:t>MINOR MODIFICATIONS</w:t>
            </w:r>
          </w:p>
        </w:tc>
      </w:tr>
      <w:tr w:rsidR="00034ECE"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760" w:type="dxa"/>
            <w:gridSpan w:val="8"/>
            <w:tcBorders>
              <w:top w:val="nil"/>
              <w:left w:val="single" w:sz="4" w:space="0" w:color="auto"/>
              <w:bottom w:val="nil"/>
              <w:right w:val="single" w:sz="4" w:space="0" w:color="auto"/>
            </w:tcBorders>
          </w:tcPr>
          <w:p w:rsidR="00034ECE" w:rsidRPr="00CE79B7" w:rsidRDefault="00034ECE" w:rsidP="00490B9A">
            <w:pPr>
              <w:pStyle w:val="ListParagraph"/>
              <w:numPr>
                <w:ilvl w:val="0"/>
                <w:numId w:val="3"/>
              </w:numPr>
              <w:spacing w:after="0" w:line="240" w:lineRule="auto"/>
              <w:rPr>
                <w:rFonts w:asciiTheme="minorHAnsi" w:hAnsiTheme="minorHAnsi"/>
                <w:sz w:val="20"/>
                <w:szCs w:val="20"/>
              </w:rPr>
            </w:pPr>
            <w:r w:rsidRPr="00CE79B7">
              <w:rPr>
                <w:rFonts w:asciiTheme="minorHAnsi" w:hAnsiTheme="minorHAnsi"/>
                <w:sz w:val="20"/>
                <w:szCs w:val="20"/>
              </w:rPr>
              <w:t>MAJOR MODIFICATIONS</w:t>
            </w:r>
          </w:p>
        </w:tc>
      </w:tr>
      <w:tr w:rsidR="00034ECE"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760" w:type="dxa"/>
            <w:gridSpan w:val="8"/>
            <w:tcBorders>
              <w:top w:val="nil"/>
              <w:left w:val="single" w:sz="4" w:space="0" w:color="auto"/>
              <w:bottom w:val="single" w:sz="4" w:space="0" w:color="auto"/>
              <w:right w:val="single" w:sz="4" w:space="0" w:color="auto"/>
            </w:tcBorders>
          </w:tcPr>
          <w:p w:rsidR="00034ECE" w:rsidRPr="00034ECE" w:rsidRDefault="00034ECE" w:rsidP="00490B9A">
            <w:pPr>
              <w:pStyle w:val="ListParagraph"/>
              <w:numPr>
                <w:ilvl w:val="0"/>
                <w:numId w:val="3"/>
              </w:numPr>
              <w:spacing w:after="0" w:line="240" w:lineRule="auto"/>
              <w:rPr>
                <w:rFonts w:asciiTheme="minorHAnsi" w:hAnsiTheme="minorHAnsi"/>
                <w:sz w:val="20"/>
                <w:szCs w:val="20"/>
              </w:rPr>
            </w:pPr>
            <w:r w:rsidRPr="00CE79B7">
              <w:rPr>
                <w:rFonts w:asciiTheme="minorHAnsi" w:hAnsiTheme="minorHAnsi"/>
                <w:sz w:val="20"/>
                <w:szCs w:val="20"/>
              </w:rPr>
              <w:t>DISAPPROVAL</w:t>
            </w:r>
          </w:p>
        </w:tc>
      </w:tr>
      <w:tr w:rsidR="00034ECE" w:rsidRPr="00CE79B7" w:rsidTr="0003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760" w:type="dxa"/>
            <w:gridSpan w:val="8"/>
            <w:tcBorders>
              <w:top w:val="single" w:sz="4" w:space="0" w:color="auto"/>
              <w:left w:val="single" w:sz="4" w:space="0" w:color="auto"/>
              <w:bottom w:val="single" w:sz="4" w:space="0" w:color="auto"/>
              <w:right w:val="single" w:sz="4" w:space="0" w:color="auto"/>
            </w:tcBorders>
          </w:tcPr>
          <w:p w:rsidR="00034ECE" w:rsidRPr="00D17FD1" w:rsidRDefault="00034ECE" w:rsidP="00490B9A">
            <w:pPr>
              <w:spacing w:after="0" w:line="240" w:lineRule="auto"/>
              <w:rPr>
                <w:rFonts w:asciiTheme="minorHAnsi" w:hAnsiTheme="minorHAnsi"/>
                <w:b/>
                <w:sz w:val="20"/>
                <w:szCs w:val="20"/>
              </w:rPr>
            </w:pPr>
            <w:r w:rsidRPr="00D17FD1">
              <w:rPr>
                <w:rFonts w:asciiTheme="minorHAnsi" w:hAnsiTheme="minorHAnsi"/>
                <w:b/>
                <w:sz w:val="20"/>
                <w:szCs w:val="20"/>
              </w:rPr>
              <w:t>JUSTIFICATION FOR RECOMMENDATION</w:t>
            </w:r>
          </w:p>
          <w:p w:rsidR="00D17FD1" w:rsidRDefault="00D17FD1" w:rsidP="00D17FD1">
            <w:pPr>
              <w:spacing w:after="0" w:line="240" w:lineRule="auto"/>
              <w:rPr>
                <w:rFonts w:asciiTheme="minorHAnsi" w:hAnsiTheme="minorHAnsi"/>
                <w:b/>
                <w:sz w:val="18"/>
                <w:szCs w:val="20"/>
              </w:rPr>
            </w:pPr>
            <w:r>
              <w:rPr>
                <w:rFonts w:asciiTheme="minorHAnsi" w:hAnsiTheme="minorHAnsi"/>
                <w:b/>
                <w:sz w:val="18"/>
                <w:szCs w:val="20"/>
              </w:rPr>
              <w:t xml:space="preserve">Mandatory Issues to be Addressed </w:t>
            </w:r>
            <w:r w:rsidRPr="008725AD">
              <w:rPr>
                <w:rFonts w:asciiTheme="minorHAnsi" w:hAnsiTheme="minorHAnsi"/>
                <w:sz w:val="18"/>
                <w:szCs w:val="20"/>
              </w:rPr>
              <w:t>(you may indicate the item that needs</w:t>
            </w:r>
            <w:r>
              <w:rPr>
                <w:rFonts w:asciiTheme="minorHAnsi" w:hAnsiTheme="minorHAnsi"/>
                <w:sz w:val="18"/>
                <w:szCs w:val="20"/>
              </w:rPr>
              <w:t xml:space="preserve"> to</w:t>
            </w:r>
            <w:r w:rsidRPr="008725AD">
              <w:rPr>
                <w:rFonts w:asciiTheme="minorHAnsi" w:hAnsiTheme="minorHAnsi"/>
                <w:sz w:val="18"/>
                <w:szCs w:val="20"/>
              </w:rPr>
              <w:t xml:space="preserve"> be addressed)</w:t>
            </w:r>
          </w:p>
          <w:p w:rsidR="00D17FD1" w:rsidRDefault="00D17FD1" w:rsidP="00D17FD1">
            <w:pPr>
              <w:spacing w:after="0" w:line="240" w:lineRule="auto"/>
              <w:rPr>
                <w:rFonts w:asciiTheme="minorHAnsi" w:hAnsiTheme="minorHAnsi"/>
                <w:b/>
                <w:sz w:val="18"/>
                <w:szCs w:val="20"/>
              </w:rPr>
            </w:pPr>
          </w:p>
          <w:p w:rsidR="00D17FD1" w:rsidRDefault="00D17FD1" w:rsidP="00D17FD1">
            <w:pPr>
              <w:spacing w:after="0" w:line="240" w:lineRule="auto"/>
              <w:rPr>
                <w:rFonts w:asciiTheme="minorHAnsi" w:hAnsiTheme="minorHAnsi"/>
                <w:b/>
                <w:sz w:val="18"/>
                <w:szCs w:val="20"/>
              </w:rPr>
            </w:pPr>
          </w:p>
          <w:p w:rsidR="00BA16D7" w:rsidRDefault="00BA16D7" w:rsidP="00D17FD1">
            <w:pPr>
              <w:spacing w:after="0" w:line="240" w:lineRule="auto"/>
              <w:rPr>
                <w:rFonts w:asciiTheme="minorHAnsi" w:hAnsiTheme="minorHAnsi"/>
                <w:b/>
                <w:sz w:val="18"/>
                <w:szCs w:val="20"/>
              </w:rPr>
            </w:pPr>
          </w:p>
          <w:p w:rsidR="00D17FD1" w:rsidRPr="00F80278" w:rsidRDefault="00D17FD1" w:rsidP="00D17FD1">
            <w:pPr>
              <w:spacing w:after="0" w:line="240" w:lineRule="auto"/>
              <w:rPr>
                <w:rFonts w:asciiTheme="minorHAnsi" w:hAnsiTheme="minorHAnsi"/>
                <w:b/>
                <w:sz w:val="18"/>
                <w:szCs w:val="20"/>
              </w:rPr>
            </w:pPr>
            <w:r>
              <w:rPr>
                <w:rFonts w:asciiTheme="minorHAnsi" w:hAnsiTheme="minorHAnsi"/>
                <w:b/>
                <w:sz w:val="18"/>
                <w:szCs w:val="20"/>
              </w:rPr>
              <w:t xml:space="preserve">Suggestions for Improvement </w:t>
            </w:r>
            <w:r w:rsidRPr="008725AD">
              <w:rPr>
                <w:rFonts w:asciiTheme="minorHAnsi" w:hAnsiTheme="minorHAnsi"/>
                <w:sz w:val="18"/>
                <w:szCs w:val="20"/>
              </w:rPr>
              <w:t xml:space="preserve">(you may indicate the </w:t>
            </w:r>
            <w:r>
              <w:rPr>
                <w:rFonts w:asciiTheme="minorHAnsi" w:hAnsiTheme="minorHAnsi"/>
                <w:sz w:val="18"/>
                <w:szCs w:val="20"/>
              </w:rPr>
              <w:t>item</w:t>
            </w:r>
            <w:r w:rsidRPr="008725AD">
              <w:rPr>
                <w:rFonts w:asciiTheme="minorHAnsi" w:hAnsiTheme="minorHAnsi"/>
                <w:sz w:val="18"/>
                <w:szCs w:val="20"/>
              </w:rPr>
              <w:t xml:space="preserve"> that needs to be improved)</w:t>
            </w:r>
          </w:p>
          <w:p w:rsidR="00034ECE" w:rsidRDefault="00034ECE" w:rsidP="00490B9A">
            <w:pPr>
              <w:spacing w:after="0" w:line="240" w:lineRule="auto"/>
              <w:rPr>
                <w:rFonts w:asciiTheme="minorHAnsi" w:hAnsiTheme="minorHAnsi"/>
                <w:sz w:val="20"/>
                <w:szCs w:val="20"/>
              </w:rPr>
            </w:pPr>
          </w:p>
          <w:p w:rsidR="00BA16D7" w:rsidRPr="00CE79B7" w:rsidRDefault="00BA16D7" w:rsidP="00490B9A">
            <w:pPr>
              <w:spacing w:after="0" w:line="240" w:lineRule="auto"/>
              <w:rPr>
                <w:rFonts w:asciiTheme="minorHAnsi" w:hAnsiTheme="minorHAnsi"/>
                <w:sz w:val="20"/>
                <w:szCs w:val="20"/>
              </w:rPr>
            </w:pPr>
          </w:p>
          <w:p w:rsidR="00BA16D7" w:rsidRPr="00CE79B7" w:rsidRDefault="00BA16D7" w:rsidP="00490B9A">
            <w:pPr>
              <w:spacing w:after="0" w:line="240" w:lineRule="auto"/>
              <w:rPr>
                <w:rFonts w:asciiTheme="minorHAnsi" w:hAnsiTheme="minorHAnsi"/>
                <w:sz w:val="20"/>
                <w:szCs w:val="20"/>
              </w:rPr>
            </w:pPr>
          </w:p>
        </w:tc>
      </w:tr>
      <w:tr w:rsidR="00C86048" w:rsidRPr="00CE79B7" w:rsidTr="00BA1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9760" w:type="dxa"/>
            <w:gridSpan w:val="8"/>
          </w:tcPr>
          <w:p w:rsidR="00C86048" w:rsidRPr="00CE79B7" w:rsidRDefault="00C86048" w:rsidP="007811F3">
            <w:pPr>
              <w:spacing w:after="0" w:line="240" w:lineRule="auto"/>
              <w:rPr>
                <w:rFonts w:asciiTheme="minorHAnsi" w:hAnsiTheme="minorHAnsi"/>
                <w:b/>
                <w:sz w:val="20"/>
                <w:szCs w:val="20"/>
              </w:rPr>
            </w:pPr>
            <w:r w:rsidRPr="00CE79B7">
              <w:rPr>
                <w:rFonts w:asciiTheme="minorHAnsi" w:hAnsiTheme="minorHAnsi"/>
                <w:b/>
                <w:sz w:val="20"/>
                <w:szCs w:val="20"/>
              </w:rPr>
              <w:t>REVIEWER</w:t>
            </w:r>
          </w:p>
          <w:p w:rsidR="00C86048" w:rsidRPr="00CE79B7" w:rsidRDefault="00C86048" w:rsidP="007811F3">
            <w:pPr>
              <w:spacing w:after="0" w:line="240" w:lineRule="auto"/>
              <w:rPr>
                <w:rFonts w:asciiTheme="minorHAnsi" w:hAnsiTheme="minorHAnsi"/>
                <w:b/>
                <w:sz w:val="20"/>
                <w:szCs w:val="20"/>
              </w:rPr>
            </w:pPr>
            <w:r w:rsidRPr="00CE79B7">
              <w:rPr>
                <w:rFonts w:asciiTheme="minorHAnsi" w:hAnsiTheme="minorHAnsi"/>
                <w:b/>
                <w:sz w:val="20"/>
                <w:szCs w:val="20"/>
              </w:rPr>
              <w:tab/>
            </w:r>
            <w:r w:rsidRPr="00CE79B7">
              <w:rPr>
                <w:rFonts w:asciiTheme="minorHAnsi" w:hAnsiTheme="minorHAnsi"/>
                <w:b/>
                <w:sz w:val="20"/>
                <w:szCs w:val="20"/>
              </w:rPr>
              <w:tab/>
            </w:r>
            <w:r w:rsidRPr="00CE79B7">
              <w:rPr>
                <w:rFonts w:asciiTheme="minorHAnsi" w:hAnsiTheme="minorHAnsi"/>
                <w:b/>
                <w:sz w:val="20"/>
                <w:szCs w:val="20"/>
              </w:rPr>
              <w:tab/>
            </w:r>
            <w:r w:rsidRPr="00CE79B7">
              <w:rPr>
                <w:rFonts w:asciiTheme="minorHAnsi" w:hAnsiTheme="minorHAnsi"/>
                <w:b/>
                <w:sz w:val="20"/>
                <w:szCs w:val="20"/>
              </w:rPr>
              <w:tab/>
              <w:t>_______________________________</w:t>
            </w:r>
          </w:p>
          <w:p w:rsidR="00C86048" w:rsidRPr="0071123C" w:rsidRDefault="00C86048" w:rsidP="007811F3">
            <w:pPr>
              <w:spacing w:after="0" w:line="240" w:lineRule="auto"/>
              <w:jc w:val="center"/>
              <w:rPr>
                <w:rFonts w:asciiTheme="minorHAnsi" w:hAnsiTheme="minorHAnsi"/>
                <w:sz w:val="20"/>
                <w:szCs w:val="20"/>
              </w:rPr>
            </w:pPr>
            <w:r w:rsidRPr="0071123C">
              <w:rPr>
                <w:rFonts w:asciiTheme="minorHAnsi" w:hAnsiTheme="minorHAnsi"/>
                <w:sz w:val="20"/>
                <w:szCs w:val="20"/>
              </w:rPr>
              <w:t>Signature</w:t>
            </w:r>
            <w:r w:rsidR="0071123C">
              <w:rPr>
                <w:rFonts w:asciiTheme="minorHAnsi" w:hAnsiTheme="minorHAnsi"/>
                <w:sz w:val="20"/>
                <w:szCs w:val="20"/>
              </w:rPr>
              <w:t xml:space="preserve"> over Printed Name</w:t>
            </w:r>
          </w:p>
          <w:p w:rsidR="00C86048" w:rsidRPr="00D17FD1" w:rsidRDefault="00C86048" w:rsidP="00D17FD1">
            <w:pPr>
              <w:spacing w:after="0" w:line="240" w:lineRule="auto"/>
              <w:jc w:val="center"/>
              <w:rPr>
                <w:rFonts w:asciiTheme="minorHAnsi" w:hAnsiTheme="minorHAnsi"/>
                <w:sz w:val="20"/>
                <w:szCs w:val="20"/>
              </w:rPr>
            </w:pPr>
            <w:r w:rsidRPr="0071123C">
              <w:rPr>
                <w:rFonts w:asciiTheme="minorHAnsi" w:hAnsiTheme="minorHAnsi"/>
                <w:sz w:val="20"/>
                <w:szCs w:val="20"/>
              </w:rPr>
              <w:t>Date__________________</w:t>
            </w:r>
          </w:p>
        </w:tc>
      </w:tr>
    </w:tbl>
    <w:p w:rsidR="00B93D18" w:rsidRPr="005B04E8" w:rsidRDefault="00B93D18" w:rsidP="00F6606B">
      <w:pPr>
        <w:rPr>
          <w:rFonts w:asciiTheme="minorHAnsi" w:hAnsiTheme="minorHAnsi"/>
          <w:sz w:val="20"/>
          <w:szCs w:val="20"/>
        </w:rPr>
      </w:pPr>
    </w:p>
    <w:sectPr w:rsidR="00B93D18" w:rsidRPr="005B04E8" w:rsidSect="00BA16D7">
      <w:headerReference w:type="default" r:id="rId8"/>
      <w:pgSz w:w="11907" w:h="16839" w:code="9"/>
      <w:pgMar w:top="1440" w:right="1440" w:bottom="1276" w:left="1440"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BEF" w:rsidRDefault="00F15BEF" w:rsidP="005445DF">
      <w:pPr>
        <w:spacing w:after="0" w:line="240" w:lineRule="auto"/>
      </w:pPr>
      <w:r>
        <w:separator/>
      </w:r>
    </w:p>
  </w:endnote>
  <w:endnote w:type="continuationSeparator" w:id="1">
    <w:p w:rsidR="00F15BEF" w:rsidRDefault="00F15BEF" w:rsidP="00544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BEF" w:rsidRDefault="00F15BEF" w:rsidP="005445DF">
      <w:pPr>
        <w:spacing w:after="0" w:line="240" w:lineRule="auto"/>
      </w:pPr>
      <w:r>
        <w:separator/>
      </w:r>
    </w:p>
  </w:footnote>
  <w:footnote w:type="continuationSeparator" w:id="1">
    <w:p w:rsidR="00F15BEF" w:rsidRDefault="00F15BEF" w:rsidP="00544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6" w:type="dxa"/>
      <w:tblInd w:w="108" w:type="dxa"/>
      <w:tblLook w:val="04A0"/>
    </w:tblPr>
    <w:tblGrid>
      <w:gridCol w:w="1326"/>
      <w:gridCol w:w="3751"/>
      <w:gridCol w:w="1788"/>
      <w:gridCol w:w="714"/>
      <w:gridCol w:w="1427"/>
    </w:tblGrid>
    <w:tr w:rsidR="00C70EF3" w:rsidTr="00C70EF3">
      <w:trPr>
        <w:trHeight w:val="41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C70EF3" w:rsidRDefault="00C70EF3">
          <w:pPr>
            <w:pStyle w:val="Header"/>
            <w:rPr>
              <w:sz w:val="10"/>
            </w:rPr>
          </w:pPr>
          <w:r>
            <w:rPr>
              <w:noProof/>
              <w:lang w:eastAsia="en-PH"/>
            </w:rPr>
            <w:drawing>
              <wp:anchor distT="0" distB="0" distL="114300" distR="114300" simplePos="0" relativeHeight="251658240" behindDoc="1" locked="0" layoutInCell="1" allowOverlap="1">
                <wp:simplePos x="0" y="0"/>
                <wp:positionH relativeFrom="margin">
                  <wp:posOffset>24130</wp:posOffset>
                </wp:positionH>
                <wp:positionV relativeFrom="margin">
                  <wp:posOffset>57150</wp:posOffset>
                </wp:positionV>
                <wp:extent cx="678180" cy="633730"/>
                <wp:effectExtent l="19050" t="0" r="7620" b="0"/>
                <wp:wrapSquare wrapText="bothSides"/>
                <wp:docPr id="1" name="Picture 1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al"/>
                        <pic:cNvPicPr>
                          <a:picLocks noChangeAspect="1" noChangeArrowheads="1"/>
                        </pic:cNvPicPr>
                      </pic:nvPicPr>
                      <pic:blipFill>
                        <a:blip r:embed="rId1"/>
                        <a:srcRect l="15431" r="15881"/>
                        <a:stretch>
                          <a:fillRect/>
                        </a:stretch>
                      </pic:blipFill>
                      <pic:spPr bwMode="auto">
                        <a:xfrm>
                          <a:off x="0" y="0"/>
                          <a:ext cx="678180" cy="633730"/>
                        </a:xfrm>
                        <a:prstGeom prst="rect">
                          <a:avLst/>
                        </a:prstGeom>
                        <a:noFill/>
                      </pic:spPr>
                    </pic:pic>
                  </a:graphicData>
                </a:graphic>
              </wp:anchor>
            </w:drawing>
          </w:r>
        </w:p>
        <w:p w:rsidR="00C70EF3" w:rsidRDefault="00C70EF3">
          <w:pPr>
            <w:pStyle w:val="Header"/>
            <w:jc w:val="center"/>
            <w:rPr>
              <w:sz w:val="2"/>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4455D6" w:rsidRDefault="004455D6" w:rsidP="004455D6">
          <w:pPr>
            <w:pStyle w:val="Header"/>
            <w:rPr>
              <w:b/>
              <w:sz w:val="20"/>
              <w:szCs w:val="18"/>
            </w:rPr>
          </w:pPr>
          <w:r>
            <w:rPr>
              <w:b/>
              <w:sz w:val="20"/>
              <w:szCs w:val="18"/>
            </w:rPr>
            <w:t>MARIANO MARCOS STATE UNIVERSITY</w:t>
          </w:r>
        </w:p>
        <w:p w:rsidR="00C70EF3" w:rsidRPr="004455D6" w:rsidRDefault="004455D6" w:rsidP="004455D6">
          <w:pPr>
            <w:pStyle w:val="Header"/>
            <w:rPr>
              <w:b/>
              <w:sz w:val="20"/>
              <w:szCs w:val="18"/>
            </w:rPr>
          </w:pPr>
          <w:r>
            <w:rPr>
              <w:b/>
              <w:sz w:val="18"/>
              <w:szCs w:val="18"/>
            </w:rPr>
            <w:t>University Research Ethics Review Board</w:t>
          </w:r>
        </w:p>
      </w:tc>
      <w:tc>
        <w:tcPr>
          <w:tcW w:w="1796" w:type="dxa"/>
          <w:tcBorders>
            <w:top w:val="single" w:sz="4" w:space="0" w:color="auto"/>
            <w:left w:val="single" w:sz="4" w:space="0" w:color="auto"/>
            <w:bottom w:val="single" w:sz="4" w:space="0" w:color="auto"/>
            <w:right w:val="single" w:sz="4" w:space="0" w:color="auto"/>
          </w:tcBorders>
          <w:hideMark/>
        </w:tcPr>
        <w:p w:rsidR="00C70EF3" w:rsidRDefault="00C70EF3">
          <w:pPr>
            <w:pStyle w:val="Header"/>
            <w:rPr>
              <w:sz w:val="20"/>
              <w:szCs w:val="20"/>
            </w:rPr>
          </w:pPr>
          <w:r>
            <w:rPr>
              <w:sz w:val="20"/>
              <w:szCs w:val="20"/>
            </w:rPr>
            <w:t>Document Code</w:t>
          </w:r>
        </w:p>
      </w:tc>
      <w:tc>
        <w:tcPr>
          <w:tcW w:w="2154" w:type="dxa"/>
          <w:gridSpan w:val="2"/>
          <w:tcBorders>
            <w:top w:val="single" w:sz="4" w:space="0" w:color="auto"/>
            <w:left w:val="single" w:sz="4" w:space="0" w:color="auto"/>
            <w:bottom w:val="single" w:sz="4" w:space="0" w:color="auto"/>
            <w:right w:val="single" w:sz="4" w:space="0" w:color="auto"/>
          </w:tcBorders>
          <w:hideMark/>
        </w:tcPr>
        <w:p w:rsidR="00C70EF3" w:rsidRDefault="00FB01CF">
          <w:pPr>
            <w:pStyle w:val="Header"/>
            <w:rPr>
              <w:sz w:val="20"/>
              <w:szCs w:val="20"/>
            </w:rPr>
          </w:pPr>
          <w:r>
            <w:rPr>
              <w:rFonts w:cstheme="minorHAnsi"/>
              <w:sz w:val="20"/>
              <w:szCs w:val="20"/>
            </w:rPr>
            <w:t>URERB-FRM-008</w:t>
          </w:r>
        </w:p>
      </w:tc>
    </w:tr>
    <w:tr w:rsidR="00C70EF3" w:rsidTr="00C70EF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EF3" w:rsidRDefault="00C70EF3">
          <w:pPr>
            <w:spacing w:after="0" w:line="240" w:lineRule="auto"/>
            <w:rPr>
              <w:sz w:val="2"/>
              <w:lang w:val="en-US"/>
            </w:rPr>
          </w:pP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C70EF3" w:rsidRDefault="00C70EF3" w:rsidP="004455D6">
          <w:pPr>
            <w:pStyle w:val="NoSpacing"/>
            <w:rPr>
              <w:b/>
              <w:sz w:val="20"/>
            </w:rPr>
          </w:pPr>
          <w:r w:rsidRPr="004455D6">
            <w:rPr>
              <w:b/>
              <w:sz w:val="18"/>
            </w:rPr>
            <w:t>INFORMED CONSENT ASSESSM</w:t>
          </w:r>
          <w:r w:rsidR="0019693A" w:rsidRPr="004455D6">
            <w:rPr>
              <w:b/>
              <w:sz w:val="18"/>
            </w:rPr>
            <w:t>ENT FORM</w:t>
          </w:r>
        </w:p>
      </w:tc>
      <w:tc>
        <w:tcPr>
          <w:tcW w:w="1796" w:type="dxa"/>
          <w:tcBorders>
            <w:top w:val="single" w:sz="4" w:space="0" w:color="auto"/>
            <w:left w:val="single" w:sz="4" w:space="0" w:color="auto"/>
            <w:bottom w:val="single" w:sz="4" w:space="0" w:color="auto"/>
            <w:right w:val="single" w:sz="4" w:space="0" w:color="auto"/>
          </w:tcBorders>
          <w:hideMark/>
        </w:tcPr>
        <w:p w:rsidR="00C70EF3" w:rsidRDefault="00C70EF3">
          <w:pPr>
            <w:pStyle w:val="Header"/>
            <w:rPr>
              <w:sz w:val="20"/>
              <w:szCs w:val="20"/>
            </w:rPr>
          </w:pPr>
          <w:r>
            <w:rPr>
              <w:sz w:val="20"/>
              <w:szCs w:val="20"/>
            </w:rPr>
            <w:t>Revision No.</w:t>
          </w:r>
        </w:p>
      </w:tc>
      <w:tc>
        <w:tcPr>
          <w:tcW w:w="718" w:type="dxa"/>
          <w:tcBorders>
            <w:top w:val="single" w:sz="4" w:space="0" w:color="auto"/>
            <w:left w:val="single" w:sz="4" w:space="0" w:color="auto"/>
            <w:bottom w:val="single" w:sz="4" w:space="0" w:color="auto"/>
            <w:right w:val="single" w:sz="4" w:space="0" w:color="auto"/>
          </w:tcBorders>
          <w:hideMark/>
        </w:tcPr>
        <w:p w:rsidR="00C70EF3" w:rsidRDefault="008D6A29">
          <w:pPr>
            <w:pStyle w:val="Header"/>
            <w:rPr>
              <w:sz w:val="20"/>
              <w:szCs w:val="20"/>
            </w:rPr>
          </w:pPr>
          <w:r>
            <w:rPr>
              <w:sz w:val="20"/>
              <w:szCs w:val="20"/>
            </w:rPr>
            <w:t>0</w:t>
          </w:r>
        </w:p>
      </w:tc>
      <w:tc>
        <w:tcPr>
          <w:tcW w:w="1436" w:type="dxa"/>
          <w:tcBorders>
            <w:top w:val="single" w:sz="4" w:space="0" w:color="auto"/>
            <w:left w:val="single" w:sz="4" w:space="0" w:color="auto"/>
            <w:bottom w:val="single" w:sz="4" w:space="0" w:color="auto"/>
            <w:right w:val="single" w:sz="4" w:space="0" w:color="auto"/>
          </w:tcBorders>
          <w:hideMark/>
        </w:tcPr>
        <w:sdt>
          <w:sdtPr>
            <w:rPr>
              <w:sz w:val="20"/>
              <w:szCs w:val="20"/>
            </w:rPr>
            <w:id w:val="-967970438"/>
            <w:docPartObj>
              <w:docPartGallery w:val="Page Numbers (Top of Page)"/>
              <w:docPartUnique/>
            </w:docPartObj>
          </w:sdtPr>
          <w:sdtContent>
            <w:p w:rsidR="00C70EF3" w:rsidRDefault="00C70EF3">
              <w:pPr>
                <w:pStyle w:val="Footer"/>
                <w:jc w:val="center"/>
                <w:rPr>
                  <w:sz w:val="20"/>
                  <w:szCs w:val="20"/>
                </w:rPr>
              </w:pPr>
              <w:r>
                <w:rPr>
                  <w:sz w:val="20"/>
                  <w:szCs w:val="20"/>
                </w:rPr>
                <w:t xml:space="preserve">Page </w:t>
              </w:r>
              <w:r w:rsidR="002043A8">
                <w:rPr>
                  <w:b/>
                  <w:bCs/>
                  <w:sz w:val="20"/>
                  <w:szCs w:val="20"/>
                </w:rPr>
                <w:fldChar w:fldCharType="begin"/>
              </w:r>
              <w:r>
                <w:rPr>
                  <w:b/>
                  <w:bCs/>
                  <w:sz w:val="20"/>
                  <w:szCs w:val="20"/>
                </w:rPr>
                <w:instrText xml:space="preserve"> PAGE </w:instrText>
              </w:r>
              <w:r w:rsidR="002043A8">
                <w:rPr>
                  <w:b/>
                  <w:bCs/>
                  <w:sz w:val="20"/>
                  <w:szCs w:val="20"/>
                </w:rPr>
                <w:fldChar w:fldCharType="separate"/>
              </w:r>
              <w:r w:rsidR="005A2944">
                <w:rPr>
                  <w:b/>
                  <w:bCs/>
                  <w:noProof/>
                  <w:sz w:val="20"/>
                  <w:szCs w:val="20"/>
                </w:rPr>
                <w:t>1</w:t>
              </w:r>
              <w:r w:rsidR="002043A8">
                <w:rPr>
                  <w:b/>
                  <w:bCs/>
                  <w:sz w:val="20"/>
                  <w:szCs w:val="20"/>
                </w:rPr>
                <w:fldChar w:fldCharType="end"/>
              </w:r>
              <w:r>
                <w:rPr>
                  <w:sz w:val="20"/>
                  <w:szCs w:val="20"/>
                </w:rPr>
                <w:t xml:space="preserve"> of </w:t>
              </w:r>
              <w:r w:rsidR="002043A8">
                <w:rPr>
                  <w:b/>
                  <w:bCs/>
                  <w:sz w:val="20"/>
                  <w:szCs w:val="20"/>
                </w:rPr>
                <w:fldChar w:fldCharType="begin"/>
              </w:r>
              <w:r>
                <w:rPr>
                  <w:b/>
                  <w:bCs/>
                  <w:sz w:val="20"/>
                  <w:szCs w:val="20"/>
                </w:rPr>
                <w:instrText xml:space="preserve"> NUMPAGES  </w:instrText>
              </w:r>
              <w:r w:rsidR="002043A8">
                <w:rPr>
                  <w:b/>
                  <w:bCs/>
                  <w:sz w:val="20"/>
                  <w:szCs w:val="20"/>
                </w:rPr>
                <w:fldChar w:fldCharType="separate"/>
              </w:r>
              <w:r w:rsidR="005A2944">
                <w:rPr>
                  <w:b/>
                  <w:bCs/>
                  <w:noProof/>
                  <w:sz w:val="20"/>
                  <w:szCs w:val="20"/>
                </w:rPr>
                <w:t>1</w:t>
              </w:r>
              <w:r w:rsidR="002043A8">
                <w:rPr>
                  <w:b/>
                  <w:bCs/>
                  <w:sz w:val="20"/>
                  <w:szCs w:val="20"/>
                </w:rPr>
                <w:fldChar w:fldCharType="end"/>
              </w:r>
            </w:p>
          </w:sdtContent>
        </w:sdt>
      </w:tc>
    </w:tr>
    <w:tr w:rsidR="00C70EF3" w:rsidTr="00C70EF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EF3" w:rsidRDefault="00C70EF3">
          <w:pPr>
            <w:spacing w:after="0" w:line="240" w:lineRule="auto"/>
            <w:rPr>
              <w:sz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EF3" w:rsidRDefault="00C70EF3">
          <w:pPr>
            <w:spacing w:after="0" w:line="240" w:lineRule="auto"/>
            <w:rPr>
              <w:b/>
              <w:sz w:val="20"/>
              <w:lang w:val="en-US"/>
            </w:rPr>
          </w:pPr>
        </w:p>
      </w:tc>
      <w:tc>
        <w:tcPr>
          <w:tcW w:w="1796" w:type="dxa"/>
          <w:tcBorders>
            <w:top w:val="single" w:sz="4" w:space="0" w:color="auto"/>
            <w:left w:val="single" w:sz="4" w:space="0" w:color="auto"/>
            <w:bottom w:val="single" w:sz="4" w:space="0" w:color="auto"/>
            <w:right w:val="single" w:sz="4" w:space="0" w:color="auto"/>
          </w:tcBorders>
          <w:hideMark/>
        </w:tcPr>
        <w:p w:rsidR="00C70EF3" w:rsidRDefault="00C70EF3">
          <w:pPr>
            <w:pStyle w:val="Header"/>
            <w:rPr>
              <w:sz w:val="20"/>
              <w:szCs w:val="20"/>
            </w:rPr>
          </w:pPr>
          <w:r>
            <w:rPr>
              <w:sz w:val="20"/>
              <w:szCs w:val="20"/>
            </w:rPr>
            <w:t>Effectivity Date</w:t>
          </w:r>
        </w:p>
      </w:tc>
      <w:tc>
        <w:tcPr>
          <w:tcW w:w="2154" w:type="dxa"/>
          <w:gridSpan w:val="2"/>
          <w:tcBorders>
            <w:top w:val="single" w:sz="4" w:space="0" w:color="auto"/>
            <w:left w:val="single" w:sz="4" w:space="0" w:color="auto"/>
            <w:bottom w:val="single" w:sz="4" w:space="0" w:color="auto"/>
            <w:right w:val="single" w:sz="4" w:space="0" w:color="auto"/>
          </w:tcBorders>
          <w:hideMark/>
        </w:tcPr>
        <w:p w:rsidR="00C70EF3" w:rsidRDefault="005A2944">
          <w:pPr>
            <w:pStyle w:val="Header"/>
            <w:rPr>
              <w:sz w:val="20"/>
              <w:szCs w:val="20"/>
            </w:rPr>
          </w:pPr>
          <w:r>
            <w:rPr>
              <w:sz w:val="20"/>
              <w:szCs w:val="20"/>
            </w:rPr>
            <w:t>August 28, 2019</w:t>
          </w:r>
        </w:p>
      </w:tc>
    </w:tr>
  </w:tbl>
  <w:p w:rsidR="00CE79B7" w:rsidRPr="00C70EF3" w:rsidRDefault="00CE79B7" w:rsidP="00C70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601"/>
    <w:multiLevelType w:val="hybridMultilevel"/>
    <w:tmpl w:val="7610B9BC"/>
    <w:lvl w:ilvl="0" w:tplc="637056AC">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
    <w:nsid w:val="197D7709"/>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EC06E5"/>
    <w:multiLevelType w:val="hybridMultilevel"/>
    <w:tmpl w:val="89203504"/>
    <w:lvl w:ilvl="0" w:tplc="34090015">
      <w:start w:val="1"/>
      <w:numFmt w:val="upperLetter"/>
      <w:lvlText w:val="%1."/>
      <w:lvlJc w:val="left"/>
      <w:pPr>
        <w:ind w:left="504" w:hanging="360"/>
      </w:pPr>
      <w:rPr>
        <w:rFonts w:hint="default"/>
      </w:rPr>
    </w:lvl>
    <w:lvl w:ilvl="1" w:tplc="3409000F">
      <w:start w:val="1"/>
      <w:numFmt w:val="decimal"/>
      <w:lvlText w:val="%2."/>
      <w:lvlJc w:val="left"/>
      <w:pPr>
        <w:ind w:left="1224" w:hanging="360"/>
      </w:pPr>
    </w:lvl>
    <w:lvl w:ilvl="2" w:tplc="3409001B">
      <w:start w:val="1"/>
      <w:numFmt w:val="lowerRoman"/>
      <w:lvlText w:val="%3."/>
      <w:lvlJc w:val="right"/>
      <w:pPr>
        <w:ind w:left="1944" w:hanging="180"/>
      </w:pPr>
    </w:lvl>
    <w:lvl w:ilvl="3" w:tplc="3409000F" w:tentative="1">
      <w:start w:val="1"/>
      <w:numFmt w:val="decimal"/>
      <w:lvlText w:val="%4."/>
      <w:lvlJc w:val="left"/>
      <w:pPr>
        <w:ind w:left="2664" w:hanging="360"/>
      </w:pPr>
    </w:lvl>
    <w:lvl w:ilvl="4" w:tplc="34090019" w:tentative="1">
      <w:start w:val="1"/>
      <w:numFmt w:val="lowerLetter"/>
      <w:lvlText w:val="%5."/>
      <w:lvlJc w:val="left"/>
      <w:pPr>
        <w:ind w:left="3384" w:hanging="360"/>
      </w:pPr>
    </w:lvl>
    <w:lvl w:ilvl="5" w:tplc="3409001B" w:tentative="1">
      <w:start w:val="1"/>
      <w:numFmt w:val="lowerRoman"/>
      <w:lvlText w:val="%6."/>
      <w:lvlJc w:val="right"/>
      <w:pPr>
        <w:ind w:left="4104" w:hanging="180"/>
      </w:pPr>
    </w:lvl>
    <w:lvl w:ilvl="6" w:tplc="3409000F" w:tentative="1">
      <w:start w:val="1"/>
      <w:numFmt w:val="decimal"/>
      <w:lvlText w:val="%7."/>
      <w:lvlJc w:val="left"/>
      <w:pPr>
        <w:ind w:left="4824" w:hanging="360"/>
      </w:pPr>
    </w:lvl>
    <w:lvl w:ilvl="7" w:tplc="34090019" w:tentative="1">
      <w:start w:val="1"/>
      <w:numFmt w:val="lowerLetter"/>
      <w:lvlText w:val="%8."/>
      <w:lvlJc w:val="left"/>
      <w:pPr>
        <w:ind w:left="5544" w:hanging="360"/>
      </w:pPr>
    </w:lvl>
    <w:lvl w:ilvl="8" w:tplc="3409001B" w:tentative="1">
      <w:start w:val="1"/>
      <w:numFmt w:val="lowerRoman"/>
      <w:lvlText w:val="%9."/>
      <w:lvlJc w:val="right"/>
      <w:pPr>
        <w:ind w:left="6264" w:hanging="180"/>
      </w:pPr>
    </w:lvl>
  </w:abstractNum>
  <w:abstractNum w:abstractNumId="3">
    <w:nsid w:val="28C13A02"/>
    <w:multiLevelType w:val="hybridMultilevel"/>
    <w:tmpl w:val="2A36C2DC"/>
    <w:lvl w:ilvl="0" w:tplc="3409000F">
      <w:start w:val="1"/>
      <w:numFmt w:val="decimal"/>
      <w:lvlText w:val="%1."/>
      <w:lvlJc w:val="left"/>
      <w:pPr>
        <w:ind w:left="864" w:hanging="360"/>
      </w:pPr>
    </w:lvl>
    <w:lvl w:ilvl="1" w:tplc="34090019" w:tentative="1">
      <w:start w:val="1"/>
      <w:numFmt w:val="lowerLetter"/>
      <w:lvlText w:val="%2."/>
      <w:lvlJc w:val="left"/>
      <w:pPr>
        <w:ind w:left="1584" w:hanging="360"/>
      </w:pPr>
    </w:lvl>
    <w:lvl w:ilvl="2" w:tplc="3409001B" w:tentative="1">
      <w:start w:val="1"/>
      <w:numFmt w:val="lowerRoman"/>
      <w:lvlText w:val="%3."/>
      <w:lvlJc w:val="right"/>
      <w:pPr>
        <w:ind w:left="2304" w:hanging="180"/>
      </w:pPr>
    </w:lvl>
    <w:lvl w:ilvl="3" w:tplc="3409000F" w:tentative="1">
      <w:start w:val="1"/>
      <w:numFmt w:val="decimal"/>
      <w:lvlText w:val="%4."/>
      <w:lvlJc w:val="left"/>
      <w:pPr>
        <w:ind w:left="3024" w:hanging="360"/>
      </w:pPr>
    </w:lvl>
    <w:lvl w:ilvl="4" w:tplc="34090019" w:tentative="1">
      <w:start w:val="1"/>
      <w:numFmt w:val="lowerLetter"/>
      <w:lvlText w:val="%5."/>
      <w:lvlJc w:val="left"/>
      <w:pPr>
        <w:ind w:left="3744" w:hanging="360"/>
      </w:pPr>
    </w:lvl>
    <w:lvl w:ilvl="5" w:tplc="3409001B" w:tentative="1">
      <w:start w:val="1"/>
      <w:numFmt w:val="lowerRoman"/>
      <w:lvlText w:val="%6."/>
      <w:lvlJc w:val="right"/>
      <w:pPr>
        <w:ind w:left="4464" w:hanging="180"/>
      </w:pPr>
    </w:lvl>
    <w:lvl w:ilvl="6" w:tplc="3409000F" w:tentative="1">
      <w:start w:val="1"/>
      <w:numFmt w:val="decimal"/>
      <w:lvlText w:val="%7."/>
      <w:lvlJc w:val="left"/>
      <w:pPr>
        <w:ind w:left="5184" w:hanging="360"/>
      </w:pPr>
    </w:lvl>
    <w:lvl w:ilvl="7" w:tplc="34090019" w:tentative="1">
      <w:start w:val="1"/>
      <w:numFmt w:val="lowerLetter"/>
      <w:lvlText w:val="%8."/>
      <w:lvlJc w:val="left"/>
      <w:pPr>
        <w:ind w:left="5904" w:hanging="360"/>
      </w:pPr>
    </w:lvl>
    <w:lvl w:ilvl="8" w:tplc="3409001B" w:tentative="1">
      <w:start w:val="1"/>
      <w:numFmt w:val="lowerRoman"/>
      <w:lvlText w:val="%9."/>
      <w:lvlJc w:val="right"/>
      <w:pPr>
        <w:ind w:left="6624" w:hanging="180"/>
      </w:pPr>
    </w:lvl>
  </w:abstractNum>
  <w:abstractNum w:abstractNumId="4">
    <w:nsid w:val="47177A1B"/>
    <w:multiLevelType w:val="hybridMultilevel"/>
    <w:tmpl w:val="41F250E0"/>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47EC6936"/>
    <w:multiLevelType w:val="hybridMultilevel"/>
    <w:tmpl w:val="0124F90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5821698"/>
    <w:multiLevelType w:val="hybridMultilevel"/>
    <w:tmpl w:val="3500C6CC"/>
    <w:lvl w:ilvl="0" w:tplc="F47C0452">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7">
    <w:nsid w:val="58090E4F"/>
    <w:multiLevelType w:val="hybridMultilevel"/>
    <w:tmpl w:val="1A744BEC"/>
    <w:lvl w:ilvl="0" w:tplc="34090001">
      <w:start w:val="1"/>
      <w:numFmt w:val="bullet"/>
      <w:lvlText w:val=""/>
      <w:lvlJc w:val="left"/>
      <w:pPr>
        <w:ind w:left="864" w:hanging="360"/>
      </w:pPr>
      <w:rPr>
        <w:rFonts w:ascii="Symbol" w:hAnsi="Symbol" w:hint="default"/>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8">
    <w:nsid w:val="61C33A47"/>
    <w:multiLevelType w:val="hybridMultilevel"/>
    <w:tmpl w:val="E4B6B4B0"/>
    <w:lvl w:ilvl="0" w:tplc="3409000F">
      <w:start w:val="1"/>
      <w:numFmt w:val="decimal"/>
      <w:lvlText w:val="%1."/>
      <w:lvlJc w:val="left"/>
      <w:pPr>
        <w:ind w:left="864" w:hanging="360"/>
      </w:pPr>
    </w:lvl>
    <w:lvl w:ilvl="1" w:tplc="34090019" w:tentative="1">
      <w:start w:val="1"/>
      <w:numFmt w:val="lowerLetter"/>
      <w:lvlText w:val="%2."/>
      <w:lvlJc w:val="left"/>
      <w:pPr>
        <w:ind w:left="1584" w:hanging="360"/>
      </w:pPr>
    </w:lvl>
    <w:lvl w:ilvl="2" w:tplc="3409001B" w:tentative="1">
      <w:start w:val="1"/>
      <w:numFmt w:val="lowerRoman"/>
      <w:lvlText w:val="%3."/>
      <w:lvlJc w:val="right"/>
      <w:pPr>
        <w:ind w:left="2304" w:hanging="180"/>
      </w:pPr>
    </w:lvl>
    <w:lvl w:ilvl="3" w:tplc="3409000F" w:tentative="1">
      <w:start w:val="1"/>
      <w:numFmt w:val="decimal"/>
      <w:lvlText w:val="%4."/>
      <w:lvlJc w:val="left"/>
      <w:pPr>
        <w:ind w:left="3024" w:hanging="360"/>
      </w:pPr>
    </w:lvl>
    <w:lvl w:ilvl="4" w:tplc="34090019" w:tentative="1">
      <w:start w:val="1"/>
      <w:numFmt w:val="lowerLetter"/>
      <w:lvlText w:val="%5."/>
      <w:lvlJc w:val="left"/>
      <w:pPr>
        <w:ind w:left="3744" w:hanging="360"/>
      </w:pPr>
    </w:lvl>
    <w:lvl w:ilvl="5" w:tplc="3409001B" w:tentative="1">
      <w:start w:val="1"/>
      <w:numFmt w:val="lowerRoman"/>
      <w:lvlText w:val="%6."/>
      <w:lvlJc w:val="right"/>
      <w:pPr>
        <w:ind w:left="4464" w:hanging="180"/>
      </w:pPr>
    </w:lvl>
    <w:lvl w:ilvl="6" w:tplc="3409000F" w:tentative="1">
      <w:start w:val="1"/>
      <w:numFmt w:val="decimal"/>
      <w:lvlText w:val="%7."/>
      <w:lvlJc w:val="left"/>
      <w:pPr>
        <w:ind w:left="5184" w:hanging="360"/>
      </w:pPr>
    </w:lvl>
    <w:lvl w:ilvl="7" w:tplc="34090019" w:tentative="1">
      <w:start w:val="1"/>
      <w:numFmt w:val="lowerLetter"/>
      <w:lvlText w:val="%8."/>
      <w:lvlJc w:val="left"/>
      <w:pPr>
        <w:ind w:left="5904" w:hanging="360"/>
      </w:pPr>
    </w:lvl>
    <w:lvl w:ilvl="8" w:tplc="3409001B" w:tentative="1">
      <w:start w:val="1"/>
      <w:numFmt w:val="lowerRoman"/>
      <w:lvlText w:val="%9."/>
      <w:lvlJc w:val="right"/>
      <w:pPr>
        <w:ind w:left="6624" w:hanging="180"/>
      </w:pPr>
    </w:lvl>
  </w:abstractNum>
  <w:abstractNum w:abstractNumId="9">
    <w:nsid w:val="72031B48"/>
    <w:multiLevelType w:val="hybridMultilevel"/>
    <w:tmpl w:val="182E0904"/>
    <w:lvl w:ilvl="0" w:tplc="F0D6FA40">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9"/>
  </w:num>
  <w:num w:numId="6">
    <w:abstractNumId w:val="0"/>
  </w:num>
  <w:num w:numId="7">
    <w:abstractNumId w:val="8"/>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3C0A70"/>
    <w:rsid w:val="00003525"/>
    <w:rsid w:val="00023E49"/>
    <w:rsid w:val="00034ECE"/>
    <w:rsid w:val="00040248"/>
    <w:rsid w:val="00042AEE"/>
    <w:rsid w:val="00062B40"/>
    <w:rsid w:val="000725C7"/>
    <w:rsid w:val="00093696"/>
    <w:rsid w:val="00095C69"/>
    <w:rsid w:val="000A2F90"/>
    <w:rsid w:val="000A34CD"/>
    <w:rsid w:val="000B55F5"/>
    <w:rsid w:val="000B5D48"/>
    <w:rsid w:val="00101BBC"/>
    <w:rsid w:val="00112ABA"/>
    <w:rsid w:val="0012579E"/>
    <w:rsid w:val="0017479A"/>
    <w:rsid w:val="00191F6F"/>
    <w:rsid w:val="00196878"/>
    <w:rsid w:val="0019693A"/>
    <w:rsid w:val="001B1765"/>
    <w:rsid w:val="001B1810"/>
    <w:rsid w:val="001B1A3F"/>
    <w:rsid w:val="001B772E"/>
    <w:rsid w:val="001D2571"/>
    <w:rsid w:val="001E1E28"/>
    <w:rsid w:val="001E565B"/>
    <w:rsid w:val="001E5F0A"/>
    <w:rsid w:val="001F7683"/>
    <w:rsid w:val="002043A8"/>
    <w:rsid w:val="00223DE7"/>
    <w:rsid w:val="00223E5F"/>
    <w:rsid w:val="002408A8"/>
    <w:rsid w:val="002527F1"/>
    <w:rsid w:val="00254AAB"/>
    <w:rsid w:val="00280C6A"/>
    <w:rsid w:val="002909F1"/>
    <w:rsid w:val="00297BD2"/>
    <w:rsid w:val="002A364A"/>
    <w:rsid w:val="002A720C"/>
    <w:rsid w:val="002B5C6D"/>
    <w:rsid w:val="002E6A57"/>
    <w:rsid w:val="002F172B"/>
    <w:rsid w:val="002F3CC8"/>
    <w:rsid w:val="00305ABE"/>
    <w:rsid w:val="00320322"/>
    <w:rsid w:val="00322578"/>
    <w:rsid w:val="00327E1A"/>
    <w:rsid w:val="003406CF"/>
    <w:rsid w:val="00343B79"/>
    <w:rsid w:val="00344185"/>
    <w:rsid w:val="00347687"/>
    <w:rsid w:val="003703AB"/>
    <w:rsid w:val="00386870"/>
    <w:rsid w:val="003A0137"/>
    <w:rsid w:val="003A3087"/>
    <w:rsid w:val="003C0A70"/>
    <w:rsid w:val="003D2116"/>
    <w:rsid w:val="003D4CC2"/>
    <w:rsid w:val="003E7A1E"/>
    <w:rsid w:val="00403E06"/>
    <w:rsid w:val="00406C44"/>
    <w:rsid w:val="00407EF3"/>
    <w:rsid w:val="00411A3A"/>
    <w:rsid w:val="00416F72"/>
    <w:rsid w:val="00431BC6"/>
    <w:rsid w:val="004455D6"/>
    <w:rsid w:val="004518EF"/>
    <w:rsid w:val="0045555E"/>
    <w:rsid w:val="00455E21"/>
    <w:rsid w:val="004832D5"/>
    <w:rsid w:val="00490B9A"/>
    <w:rsid w:val="00497347"/>
    <w:rsid w:val="004B4F5F"/>
    <w:rsid w:val="004D5BB6"/>
    <w:rsid w:val="004E2159"/>
    <w:rsid w:val="004F58C4"/>
    <w:rsid w:val="005050CD"/>
    <w:rsid w:val="0052499D"/>
    <w:rsid w:val="00543FA6"/>
    <w:rsid w:val="005445DF"/>
    <w:rsid w:val="00553464"/>
    <w:rsid w:val="0056076F"/>
    <w:rsid w:val="00574907"/>
    <w:rsid w:val="00591725"/>
    <w:rsid w:val="005A2944"/>
    <w:rsid w:val="005B04E8"/>
    <w:rsid w:val="005C7CF2"/>
    <w:rsid w:val="005D6CD7"/>
    <w:rsid w:val="005E192C"/>
    <w:rsid w:val="005F1041"/>
    <w:rsid w:val="005F17DE"/>
    <w:rsid w:val="005F4E87"/>
    <w:rsid w:val="0060176A"/>
    <w:rsid w:val="006048D4"/>
    <w:rsid w:val="00616B9F"/>
    <w:rsid w:val="00637942"/>
    <w:rsid w:val="00661693"/>
    <w:rsid w:val="00672B16"/>
    <w:rsid w:val="0068161C"/>
    <w:rsid w:val="00691290"/>
    <w:rsid w:val="006A0538"/>
    <w:rsid w:val="006A2BDA"/>
    <w:rsid w:val="006A3FB8"/>
    <w:rsid w:val="006A7729"/>
    <w:rsid w:val="006D0187"/>
    <w:rsid w:val="0071123C"/>
    <w:rsid w:val="0073660F"/>
    <w:rsid w:val="00753008"/>
    <w:rsid w:val="00754F48"/>
    <w:rsid w:val="007566A8"/>
    <w:rsid w:val="0078346E"/>
    <w:rsid w:val="00786174"/>
    <w:rsid w:val="007A35D2"/>
    <w:rsid w:val="007C31D0"/>
    <w:rsid w:val="007D1700"/>
    <w:rsid w:val="007D3DDF"/>
    <w:rsid w:val="007E3D5D"/>
    <w:rsid w:val="007F1205"/>
    <w:rsid w:val="007F2C4D"/>
    <w:rsid w:val="00812849"/>
    <w:rsid w:val="00832794"/>
    <w:rsid w:val="00852999"/>
    <w:rsid w:val="00855173"/>
    <w:rsid w:val="00862590"/>
    <w:rsid w:val="00870CC1"/>
    <w:rsid w:val="008B1AE2"/>
    <w:rsid w:val="008C18FB"/>
    <w:rsid w:val="008C4AC8"/>
    <w:rsid w:val="008C4ED6"/>
    <w:rsid w:val="008D6A29"/>
    <w:rsid w:val="008F391C"/>
    <w:rsid w:val="0090261E"/>
    <w:rsid w:val="00907C07"/>
    <w:rsid w:val="00913704"/>
    <w:rsid w:val="00913847"/>
    <w:rsid w:val="009236E9"/>
    <w:rsid w:val="009549F8"/>
    <w:rsid w:val="00961451"/>
    <w:rsid w:val="009628F9"/>
    <w:rsid w:val="00964294"/>
    <w:rsid w:val="009646AA"/>
    <w:rsid w:val="00986954"/>
    <w:rsid w:val="009B3460"/>
    <w:rsid w:val="009B73C1"/>
    <w:rsid w:val="009D28AD"/>
    <w:rsid w:val="009F2DF9"/>
    <w:rsid w:val="009F4F22"/>
    <w:rsid w:val="00A02EF5"/>
    <w:rsid w:val="00A1552F"/>
    <w:rsid w:val="00A43E97"/>
    <w:rsid w:val="00A77163"/>
    <w:rsid w:val="00A93138"/>
    <w:rsid w:val="00AC03EA"/>
    <w:rsid w:val="00AC6099"/>
    <w:rsid w:val="00AD1A5F"/>
    <w:rsid w:val="00B04F9D"/>
    <w:rsid w:val="00B12948"/>
    <w:rsid w:val="00B16683"/>
    <w:rsid w:val="00B21E36"/>
    <w:rsid w:val="00B24EBA"/>
    <w:rsid w:val="00B3164F"/>
    <w:rsid w:val="00B34204"/>
    <w:rsid w:val="00B5484D"/>
    <w:rsid w:val="00B646F6"/>
    <w:rsid w:val="00B7411D"/>
    <w:rsid w:val="00B80532"/>
    <w:rsid w:val="00B80C20"/>
    <w:rsid w:val="00B81074"/>
    <w:rsid w:val="00B8572A"/>
    <w:rsid w:val="00B93D18"/>
    <w:rsid w:val="00B94E65"/>
    <w:rsid w:val="00B97B5B"/>
    <w:rsid w:val="00BA16D7"/>
    <w:rsid w:val="00BB6908"/>
    <w:rsid w:val="00BC3257"/>
    <w:rsid w:val="00BD3359"/>
    <w:rsid w:val="00BF40B4"/>
    <w:rsid w:val="00C03016"/>
    <w:rsid w:val="00C034C8"/>
    <w:rsid w:val="00C1520E"/>
    <w:rsid w:val="00C21B08"/>
    <w:rsid w:val="00C34B84"/>
    <w:rsid w:val="00C36B2A"/>
    <w:rsid w:val="00C41044"/>
    <w:rsid w:val="00C4186E"/>
    <w:rsid w:val="00C56C77"/>
    <w:rsid w:val="00C70EF3"/>
    <w:rsid w:val="00C86048"/>
    <w:rsid w:val="00C97C22"/>
    <w:rsid w:val="00CC4C3E"/>
    <w:rsid w:val="00CC528E"/>
    <w:rsid w:val="00CD7B42"/>
    <w:rsid w:val="00CE7594"/>
    <w:rsid w:val="00CE79B7"/>
    <w:rsid w:val="00CF0CDC"/>
    <w:rsid w:val="00CF2E27"/>
    <w:rsid w:val="00D00F96"/>
    <w:rsid w:val="00D10AE7"/>
    <w:rsid w:val="00D17FD1"/>
    <w:rsid w:val="00D214C9"/>
    <w:rsid w:val="00D22482"/>
    <w:rsid w:val="00D27615"/>
    <w:rsid w:val="00D27E21"/>
    <w:rsid w:val="00D40AEF"/>
    <w:rsid w:val="00D47C01"/>
    <w:rsid w:val="00D657F1"/>
    <w:rsid w:val="00D726FD"/>
    <w:rsid w:val="00D73524"/>
    <w:rsid w:val="00D81D3E"/>
    <w:rsid w:val="00D83138"/>
    <w:rsid w:val="00DA36A6"/>
    <w:rsid w:val="00DA6051"/>
    <w:rsid w:val="00DB4CFA"/>
    <w:rsid w:val="00DE0A1B"/>
    <w:rsid w:val="00DF27A2"/>
    <w:rsid w:val="00DF2BEA"/>
    <w:rsid w:val="00DF67DA"/>
    <w:rsid w:val="00E111E5"/>
    <w:rsid w:val="00E11705"/>
    <w:rsid w:val="00E56A7E"/>
    <w:rsid w:val="00E5750E"/>
    <w:rsid w:val="00E61AAD"/>
    <w:rsid w:val="00E87733"/>
    <w:rsid w:val="00EB42C2"/>
    <w:rsid w:val="00EB65F6"/>
    <w:rsid w:val="00EF0FF3"/>
    <w:rsid w:val="00F15745"/>
    <w:rsid w:val="00F15BEF"/>
    <w:rsid w:val="00F40E63"/>
    <w:rsid w:val="00F42F6A"/>
    <w:rsid w:val="00F4375C"/>
    <w:rsid w:val="00F47A65"/>
    <w:rsid w:val="00F627EE"/>
    <w:rsid w:val="00F6606B"/>
    <w:rsid w:val="00F67CDA"/>
    <w:rsid w:val="00F750A1"/>
    <w:rsid w:val="00F874B3"/>
    <w:rsid w:val="00F924F6"/>
    <w:rsid w:val="00FA50EE"/>
    <w:rsid w:val="00FB01CF"/>
    <w:rsid w:val="00FB1E30"/>
    <w:rsid w:val="00FC2C6F"/>
    <w:rsid w:val="00FC44D3"/>
    <w:rsid w:val="00FC53F7"/>
    <w:rsid w:val="00FD728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65"/>
    <w:pPr>
      <w:spacing w:after="200" w:line="276" w:lineRule="auto"/>
    </w:pPr>
    <w:rPr>
      <w:sz w:val="22"/>
      <w:szCs w:val="22"/>
      <w:lang w:val="en-PH"/>
    </w:rPr>
  </w:style>
  <w:style w:type="paragraph" w:styleId="Heading1">
    <w:name w:val="heading 1"/>
    <w:basedOn w:val="Normal"/>
    <w:next w:val="Normal"/>
    <w:link w:val="Heading1Char"/>
    <w:qFormat/>
    <w:rsid w:val="00CF0CDC"/>
    <w:pPr>
      <w:keepNext/>
      <w:spacing w:after="0" w:line="240" w:lineRule="auto"/>
      <w:jc w:val="center"/>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C0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6A6"/>
    <w:pPr>
      <w:ind w:left="720"/>
      <w:contextualSpacing/>
    </w:pPr>
  </w:style>
  <w:style w:type="paragraph" w:styleId="BalloonText">
    <w:name w:val="Balloon Text"/>
    <w:basedOn w:val="Normal"/>
    <w:link w:val="BalloonTextChar"/>
    <w:uiPriority w:val="99"/>
    <w:semiHidden/>
    <w:unhideWhenUsed/>
    <w:rsid w:val="009236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36E9"/>
    <w:rPr>
      <w:rFonts w:ascii="Tahoma" w:hAnsi="Tahoma" w:cs="Tahoma"/>
      <w:sz w:val="16"/>
      <w:szCs w:val="16"/>
    </w:rPr>
  </w:style>
  <w:style w:type="paragraph" w:styleId="Header">
    <w:name w:val="header"/>
    <w:basedOn w:val="Normal"/>
    <w:link w:val="HeaderChar"/>
    <w:uiPriority w:val="99"/>
    <w:unhideWhenUsed/>
    <w:qFormat/>
    <w:rsid w:val="005445DF"/>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445DF"/>
  </w:style>
  <w:style w:type="paragraph" w:styleId="Footer">
    <w:name w:val="footer"/>
    <w:basedOn w:val="Normal"/>
    <w:link w:val="FooterChar"/>
    <w:uiPriority w:val="99"/>
    <w:unhideWhenUsed/>
    <w:qFormat/>
    <w:rsid w:val="005445D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5445DF"/>
  </w:style>
  <w:style w:type="paragraph" w:styleId="FootnoteText">
    <w:name w:val="footnote text"/>
    <w:basedOn w:val="Normal"/>
    <w:link w:val="FootnoteTextChar"/>
    <w:uiPriority w:val="99"/>
    <w:semiHidden/>
    <w:unhideWhenUsed/>
    <w:rsid w:val="00B646F6"/>
    <w:rPr>
      <w:sz w:val="20"/>
      <w:szCs w:val="20"/>
    </w:rPr>
  </w:style>
  <w:style w:type="character" w:customStyle="1" w:styleId="FootnoteTextChar">
    <w:name w:val="Footnote Text Char"/>
    <w:link w:val="FootnoteText"/>
    <w:uiPriority w:val="99"/>
    <w:semiHidden/>
    <w:rsid w:val="00B646F6"/>
    <w:rPr>
      <w:lang w:eastAsia="en-US"/>
    </w:rPr>
  </w:style>
  <w:style w:type="character" w:styleId="FootnoteReference">
    <w:name w:val="footnote reference"/>
    <w:uiPriority w:val="99"/>
    <w:semiHidden/>
    <w:unhideWhenUsed/>
    <w:rsid w:val="00B646F6"/>
    <w:rPr>
      <w:vertAlign w:val="superscript"/>
    </w:rPr>
  </w:style>
  <w:style w:type="character" w:customStyle="1" w:styleId="Heading1Char">
    <w:name w:val="Heading 1 Char"/>
    <w:link w:val="Heading1"/>
    <w:rsid w:val="00CF0CDC"/>
    <w:rPr>
      <w:rFonts w:ascii="Times New Roman" w:eastAsia="Times New Roman" w:hAnsi="Times New Roman"/>
      <w:b/>
      <w:bCs/>
      <w:sz w:val="24"/>
      <w:szCs w:val="24"/>
      <w:lang w:val="en-US" w:eastAsia="en-US"/>
    </w:rPr>
  </w:style>
  <w:style w:type="character" w:styleId="Hyperlink">
    <w:name w:val="Hyperlink"/>
    <w:uiPriority w:val="99"/>
    <w:unhideWhenUsed/>
    <w:rsid w:val="00CF0CDC"/>
    <w:rPr>
      <w:color w:val="0000FF"/>
      <w:u w:val="single"/>
    </w:rPr>
  </w:style>
  <w:style w:type="paragraph" w:styleId="NoSpacing">
    <w:name w:val="No Spacing"/>
    <w:uiPriority w:val="1"/>
    <w:qFormat/>
    <w:rsid w:val="00E111E5"/>
    <w:rPr>
      <w:sz w:val="22"/>
      <w:szCs w:val="22"/>
      <w:lang w:val="en-PH"/>
    </w:rPr>
  </w:style>
</w:styles>
</file>

<file path=word/webSettings.xml><?xml version="1.0" encoding="utf-8"?>
<w:webSettings xmlns:r="http://schemas.openxmlformats.org/officeDocument/2006/relationships" xmlns:w="http://schemas.openxmlformats.org/wordprocessingml/2006/main">
  <w:divs>
    <w:div w:id="431248409">
      <w:bodyDiv w:val="1"/>
      <w:marLeft w:val="0"/>
      <w:marRight w:val="0"/>
      <w:marTop w:val="0"/>
      <w:marBottom w:val="0"/>
      <w:divBdr>
        <w:top w:val="none" w:sz="0" w:space="0" w:color="auto"/>
        <w:left w:val="none" w:sz="0" w:space="0" w:color="auto"/>
        <w:bottom w:val="none" w:sz="0" w:space="0" w:color="auto"/>
        <w:right w:val="none" w:sz="0" w:space="0" w:color="auto"/>
      </w:divBdr>
    </w:div>
    <w:div w:id="970666781">
      <w:bodyDiv w:val="1"/>
      <w:marLeft w:val="0"/>
      <w:marRight w:val="0"/>
      <w:marTop w:val="0"/>
      <w:marBottom w:val="0"/>
      <w:divBdr>
        <w:top w:val="none" w:sz="0" w:space="0" w:color="auto"/>
        <w:left w:val="none" w:sz="0" w:space="0" w:color="auto"/>
        <w:bottom w:val="none" w:sz="0" w:space="0" w:color="auto"/>
        <w:right w:val="none" w:sz="0" w:space="0" w:color="auto"/>
      </w:divBdr>
    </w:div>
    <w:div w:id="2098935233">
      <w:bodyDiv w:val="1"/>
      <w:marLeft w:val="0"/>
      <w:marRight w:val="0"/>
      <w:marTop w:val="0"/>
      <w:marBottom w:val="0"/>
      <w:divBdr>
        <w:top w:val="none" w:sz="0" w:space="0" w:color="auto"/>
        <w:left w:val="none" w:sz="0" w:space="0" w:color="auto"/>
        <w:bottom w:val="none" w:sz="0" w:space="0" w:color="auto"/>
        <w:right w:val="none" w:sz="0" w:space="0" w:color="auto"/>
      </w:divBdr>
    </w:div>
    <w:div w:id="21327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D0F33-CFCC-4A98-BACC-7B30B8FD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PROTOCOL ASSESSMENT FORM</vt:lpstr>
    </vt:vector>
  </TitlesOfParts>
  <Company/>
  <LinksUpToDate>false</LinksUpToDate>
  <CharactersWithSpaces>3284</CharactersWithSpaces>
  <SharedDoc>false</SharedDoc>
  <HLinks>
    <vt:vector size="6" baseType="variant">
      <vt:variant>
        <vt:i4>3735592</vt:i4>
      </vt:variant>
      <vt:variant>
        <vt:i4>0</vt:i4>
      </vt:variant>
      <vt:variant>
        <vt:i4>0</vt:i4>
      </vt:variant>
      <vt:variant>
        <vt:i4>5</vt:i4>
      </vt:variant>
      <vt:variant>
        <vt:lpwstr>http://www.mmsu.edu.ph/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creator>UPMREB</dc:creator>
  <cp:lastModifiedBy>UERC</cp:lastModifiedBy>
  <cp:revision>33</cp:revision>
  <cp:lastPrinted>2019-12-09T03:23:00Z</cp:lastPrinted>
  <dcterms:created xsi:type="dcterms:W3CDTF">2016-11-07T07:28:00Z</dcterms:created>
  <dcterms:modified xsi:type="dcterms:W3CDTF">2020-03-09T05:53:00Z</dcterms:modified>
</cp:coreProperties>
</file>